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D3EC3" w14:textId="2576212C" w:rsidR="0061663A" w:rsidRPr="0050573F" w:rsidRDefault="004202A7" w:rsidP="0061663A">
      <w:pPr>
        <w:pStyle w:val="Antrats"/>
        <w:tabs>
          <w:tab w:val="center" w:pos="6120"/>
        </w:tabs>
        <w:jc w:val="center"/>
        <w:rPr>
          <w:b/>
          <w:szCs w:val="24"/>
          <w:lang w:val="lt-LT"/>
        </w:rPr>
      </w:pPr>
      <w:r>
        <w:rPr>
          <w:b/>
          <w:i/>
          <w:noProof/>
        </w:rPr>
        <w:drawing>
          <wp:anchor distT="0" distB="0" distL="114300" distR="114300" simplePos="0" relativeHeight="251659264" behindDoc="0" locked="0" layoutInCell="1" allowOverlap="1" wp14:anchorId="495CA88A" wp14:editId="6EC742BA">
            <wp:simplePos x="0" y="0"/>
            <wp:positionH relativeFrom="column">
              <wp:posOffset>2205990</wp:posOffset>
            </wp:positionH>
            <wp:positionV relativeFrom="paragraph">
              <wp:posOffset>262255</wp:posOffset>
            </wp:positionV>
            <wp:extent cx="1911350" cy="1371600"/>
            <wp:effectExtent l="0" t="0" r="0" b="0"/>
            <wp:wrapTopAndBottom/>
            <wp:docPr id="3" name="Picture 3" descr="C:\Users\user4\Desktop\Zveju herb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4\Desktop\Zveju herbas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135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84DCD5" w14:textId="4EFC04D2" w:rsidR="0061663A" w:rsidRPr="00AF58F3" w:rsidRDefault="0061663A" w:rsidP="00815962">
      <w:pPr>
        <w:jc w:val="center"/>
        <w:rPr>
          <w:b/>
          <w:lang w:val="lt-LT"/>
        </w:rPr>
      </w:pPr>
    </w:p>
    <w:p w14:paraId="05EB89ED" w14:textId="6461335D" w:rsidR="001F3C12" w:rsidRPr="00AF58F3" w:rsidRDefault="001F3C12" w:rsidP="00D74209">
      <w:pPr>
        <w:jc w:val="center"/>
        <w:rPr>
          <w:lang w:val="lt-LT"/>
        </w:rPr>
      </w:pPr>
      <w:r w:rsidRPr="0050573F">
        <w:rPr>
          <w:b/>
          <w:noProof/>
        </w:rPr>
        <w:drawing>
          <wp:inline distT="0" distB="0" distL="0" distR="0" wp14:anchorId="7FFC68E6" wp14:editId="7B62BE61">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5625" cy="865505"/>
                    </a:xfrm>
                    <a:prstGeom prst="rect">
                      <a:avLst/>
                    </a:prstGeom>
                    <a:noFill/>
                  </pic:spPr>
                </pic:pic>
              </a:graphicData>
            </a:graphic>
          </wp:inline>
        </w:drawing>
      </w:r>
    </w:p>
    <w:p w14:paraId="3C8D3003" w14:textId="77777777" w:rsidR="00C604D3" w:rsidRPr="00AF58F3" w:rsidRDefault="00C604D3" w:rsidP="000541E4">
      <w:pPr>
        <w:jc w:val="center"/>
        <w:rPr>
          <w:lang w:val="lt-LT"/>
        </w:rPr>
      </w:pPr>
    </w:p>
    <w:p w14:paraId="2EC3960F" w14:textId="22B7196E" w:rsidR="00815962" w:rsidRPr="004202A7" w:rsidRDefault="000541E4" w:rsidP="00AA3035">
      <w:pPr>
        <w:spacing w:after="0" w:line="240" w:lineRule="auto"/>
        <w:jc w:val="center"/>
        <w:rPr>
          <w:b/>
          <w:lang w:val="lt-LT"/>
        </w:rPr>
      </w:pPr>
      <w:r w:rsidRPr="004202A7">
        <w:rPr>
          <w:b/>
          <w:lang w:val="lt-LT"/>
        </w:rPr>
        <w:t xml:space="preserve">KVIETIMAS TEIKTI VIETOS PROJEKTUS Nr. </w:t>
      </w:r>
      <w:r w:rsidR="00B77E9A">
        <w:rPr>
          <w:b/>
          <w:lang w:val="lt-LT"/>
        </w:rPr>
        <w:t>2</w:t>
      </w:r>
    </w:p>
    <w:p w14:paraId="206079C5" w14:textId="77777777" w:rsidR="000541E4" w:rsidRPr="00AF58F3" w:rsidRDefault="000541E4" w:rsidP="000541E4">
      <w:pPr>
        <w:jc w:val="both"/>
        <w:rPr>
          <w:lang w:val="lt-LT"/>
        </w:rPr>
      </w:pPr>
    </w:p>
    <w:p w14:paraId="302C3683" w14:textId="4FCE2DF3" w:rsidR="0065482F" w:rsidRPr="00332A90" w:rsidRDefault="008077B8" w:rsidP="0065482F">
      <w:pPr>
        <w:ind w:firstLine="567"/>
        <w:jc w:val="both"/>
        <w:rPr>
          <w:lang w:val="lt-LT"/>
        </w:rPr>
      </w:pPr>
      <w:r>
        <w:rPr>
          <w:lang w:val="lt-LT"/>
        </w:rPr>
        <w:t xml:space="preserve">Šventosios žuvininkystės regiono vietos veiklos grupė </w:t>
      </w:r>
      <w:r w:rsidR="00F91FE6" w:rsidRPr="00AF58F3">
        <w:rPr>
          <w:lang w:val="lt-LT"/>
        </w:rPr>
        <w:t xml:space="preserve">(toliau – </w:t>
      </w:r>
      <w:r w:rsidR="00440AF0">
        <w:rPr>
          <w:lang w:val="lt-LT"/>
        </w:rPr>
        <w:t xml:space="preserve">Šventosios </w:t>
      </w:r>
      <w:r w:rsidR="00F91FE6" w:rsidRPr="00AF58F3">
        <w:rPr>
          <w:lang w:val="lt-LT"/>
        </w:rPr>
        <w:t xml:space="preserve">ŽRVVG) </w:t>
      </w:r>
      <w:r w:rsidR="0065482F" w:rsidRPr="00AF58F3">
        <w:rPr>
          <w:lang w:val="lt-LT"/>
        </w:rPr>
        <w:t xml:space="preserve">kviečia teikti </w:t>
      </w:r>
      <w:r w:rsidR="006F6FEC" w:rsidRPr="00AF58F3">
        <w:rPr>
          <w:i/>
          <w:sz w:val="20"/>
          <w:szCs w:val="20"/>
          <w:lang w:val="lt-LT"/>
        </w:rPr>
        <w:t xml:space="preserve"> </w:t>
      </w:r>
      <w:r w:rsidR="0065482F" w:rsidRPr="00AF58F3">
        <w:rPr>
          <w:lang w:val="lt-LT"/>
        </w:rPr>
        <w:t xml:space="preserve">vietos projektus pagal </w:t>
      </w:r>
      <w:r w:rsidR="00F91FE6" w:rsidRPr="00AF58F3">
        <w:rPr>
          <w:lang w:val="lt-LT"/>
        </w:rPr>
        <w:t xml:space="preserve">žvejybos ir akvakultūros regiono </w:t>
      </w:r>
      <w:r w:rsidR="00F45B6D" w:rsidRPr="00AF58F3">
        <w:rPr>
          <w:lang w:val="lt-LT"/>
        </w:rPr>
        <w:t>vietos plėtros strategijos</w:t>
      </w:r>
      <w:r w:rsidR="0065482F" w:rsidRPr="00AF58F3">
        <w:rPr>
          <w:lang w:val="lt-LT"/>
        </w:rPr>
        <w:t xml:space="preserve"> </w:t>
      </w:r>
      <w:r w:rsidR="00440AF0">
        <w:rPr>
          <w:lang w:val="lt-LT"/>
        </w:rPr>
        <w:t>„</w:t>
      </w:r>
      <w:r>
        <w:rPr>
          <w:lang w:val="lt-LT"/>
        </w:rPr>
        <w:t xml:space="preserve">Šventosios žvejybos ir akvakultūros regiono vietos plėtros strategija 2016-2023 m. </w:t>
      </w:r>
      <w:r w:rsidR="00440AF0">
        <w:rPr>
          <w:lang w:val="lt-LT"/>
        </w:rPr>
        <w:t>“</w:t>
      </w:r>
      <w:r w:rsidR="0065482F" w:rsidRPr="00311B65">
        <w:rPr>
          <w:lang w:val="lt-LT"/>
        </w:rPr>
        <w:t xml:space="preserve"> (toliau – VPS)</w:t>
      </w:r>
      <w:r w:rsidR="00837CAA" w:rsidRPr="00311B65">
        <w:rPr>
          <w:lang w:val="lt-LT"/>
        </w:rPr>
        <w:t xml:space="preserve"> priemonę</w:t>
      </w:r>
      <w:r w:rsidR="00A86F7F">
        <w:rPr>
          <w:lang w:val="lt-LT"/>
        </w:rPr>
        <w:t xml:space="preserve"> ,,Inovacijų diegimas žuvų laimikio kokybei užtikrinti ir naujiems rinkodaros metodams diegti“</w:t>
      </w:r>
      <w:r w:rsidR="00332A90" w:rsidRPr="00332A90">
        <w:rPr>
          <w:b/>
          <w:lang w:val="lt-LT"/>
        </w:rPr>
        <w:t xml:space="preserve"> </w:t>
      </w:r>
      <w:r w:rsidR="00332A90" w:rsidRPr="00332A90">
        <w:rPr>
          <w:lang w:val="lt-LT"/>
        </w:rPr>
        <w:t xml:space="preserve">Nr. </w:t>
      </w:r>
      <w:r w:rsidR="00332A90" w:rsidRPr="00332A90">
        <w:rPr>
          <w:lang w:val="lt-LT"/>
        </w:rPr>
        <w:t>BIVP-AKVA-SAVA-2)</w:t>
      </w:r>
      <w:r w:rsidR="00332A90">
        <w:rPr>
          <w:lang w:val="lt-LT"/>
        </w:rPr>
        <w:t>.</w:t>
      </w:r>
      <w:bookmarkStart w:id="0" w:name="_GoBack"/>
      <w:bookmarkEnd w:id="0"/>
    </w:p>
    <w:tbl>
      <w:tblPr>
        <w:tblStyle w:val="Lentelstinklelis"/>
        <w:tblW w:w="0" w:type="auto"/>
        <w:tblLook w:val="04A0" w:firstRow="1" w:lastRow="0" w:firstColumn="1" w:lastColumn="0" w:noHBand="0" w:noVBand="1"/>
      </w:tblPr>
      <w:tblGrid>
        <w:gridCol w:w="3397"/>
        <w:gridCol w:w="6521"/>
      </w:tblGrid>
      <w:tr w:rsidR="00BD153C" w:rsidRPr="00332A90" w14:paraId="25E69A35" w14:textId="77777777" w:rsidTr="00F2342E">
        <w:trPr>
          <w:trHeight w:val="229"/>
        </w:trPr>
        <w:tc>
          <w:tcPr>
            <w:tcW w:w="3397" w:type="dxa"/>
            <w:vMerge w:val="restart"/>
            <w:vAlign w:val="center"/>
          </w:tcPr>
          <w:p w14:paraId="7911735B" w14:textId="15477C5A" w:rsidR="00BD153C" w:rsidRPr="00AF58F3" w:rsidRDefault="00A77A96" w:rsidP="00504E7D">
            <w:pPr>
              <w:jc w:val="center"/>
              <w:rPr>
                <w:lang w:val="lt-LT"/>
              </w:rPr>
            </w:pPr>
            <w:r w:rsidRPr="00A77A96">
              <w:rPr>
                <w:lang w:val="lt-LT"/>
              </w:rPr>
              <w:t xml:space="preserve">VPS priemonė </w:t>
            </w:r>
            <w:r w:rsidRPr="00A77A96">
              <w:rPr>
                <w:b/>
                <w:lang w:val="lt-LT"/>
              </w:rPr>
              <w:t>„Inovacijų diegimas  žuvų laimikio kokybei užtikrinti ir naujiems rinkodaros metodams diegti“ (kodas BIVP-AKVA-SAVA-2)</w:t>
            </w:r>
            <w:r w:rsidRPr="00A77A96">
              <w:rPr>
                <w:i/>
                <w:sz w:val="20"/>
                <w:szCs w:val="20"/>
                <w:lang w:val="lt-LT"/>
              </w:rPr>
              <w:t xml:space="preserve"> </w:t>
            </w:r>
          </w:p>
        </w:tc>
        <w:tc>
          <w:tcPr>
            <w:tcW w:w="6521" w:type="dxa"/>
          </w:tcPr>
          <w:p w14:paraId="2D836C83" w14:textId="54903E84" w:rsidR="00BD153C" w:rsidRPr="00AF58F3" w:rsidRDefault="00BD153C" w:rsidP="00E31B14">
            <w:pPr>
              <w:jc w:val="both"/>
              <w:rPr>
                <w:i/>
                <w:sz w:val="20"/>
                <w:szCs w:val="20"/>
                <w:lang w:val="lt-LT"/>
              </w:rPr>
            </w:pPr>
            <w:r w:rsidRPr="00AF58F3">
              <w:rPr>
                <w:lang w:val="lt-LT"/>
              </w:rPr>
              <w:t>Remiamos veiklos:</w:t>
            </w:r>
            <w:r w:rsidRPr="00AF58F3">
              <w:rPr>
                <w:i/>
                <w:sz w:val="20"/>
                <w:szCs w:val="20"/>
                <w:lang w:val="lt-LT"/>
              </w:rPr>
              <w:t xml:space="preserve"> </w:t>
            </w:r>
            <w:r w:rsidR="00A77A96" w:rsidRPr="00A77A96">
              <w:rPr>
                <w:szCs w:val="24"/>
                <w:lang w:val="lt-LT" w:eastAsia="lt-LT"/>
              </w:rPr>
              <w:t xml:space="preserve">inovacijų, naujų technologijų bei procesų diegimas, siekiant geresnės kokybės žvejybos produktų, žvejybos produktų rinkodara.  </w:t>
            </w:r>
            <w:r w:rsidR="00A77A96" w:rsidRPr="00AF58F3">
              <w:rPr>
                <w:i/>
                <w:sz w:val="20"/>
                <w:szCs w:val="20"/>
                <w:lang w:val="lt-LT"/>
              </w:rPr>
              <w:t xml:space="preserve"> </w:t>
            </w:r>
          </w:p>
        </w:tc>
      </w:tr>
      <w:tr w:rsidR="00BD153C" w:rsidRPr="00332A90" w14:paraId="246491AC" w14:textId="77777777" w:rsidTr="00106EF3">
        <w:trPr>
          <w:trHeight w:val="229"/>
        </w:trPr>
        <w:tc>
          <w:tcPr>
            <w:tcW w:w="3397" w:type="dxa"/>
            <w:vMerge/>
          </w:tcPr>
          <w:p w14:paraId="1AB6BB13" w14:textId="77777777" w:rsidR="00BD153C" w:rsidRPr="00AF58F3" w:rsidRDefault="00BD153C" w:rsidP="00BD153C">
            <w:pPr>
              <w:jc w:val="both"/>
              <w:rPr>
                <w:lang w:val="lt-LT"/>
              </w:rPr>
            </w:pPr>
          </w:p>
        </w:tc>
        <w:tc>
          <w:tcPr>
            <w:tcW w:w="6521" w:type="dxa"/>
          </w:tcPr>
          <w:p w14:paraId="6F3376E1" w14:textId="733D250D" w:rsidR="00BD153C" w:rsidRPr="00AF58F3" w:rsidRDefault="00BD153C" w:rsidP="00E31B14">
            <w:pPr>
              <w:jc w:val="both"/>
              <w:rPr>
                <w:lang w:val="lt-LT"/>
              </w:rPr>
            </w:pPr>
            <w:r w:rsidRPr="008D3A04">
              <w:rPr>
                <w:rFonts w:eastAsia="Calibri"/>
                <w:szCs w:val="24"/>
                <w:lang w:val="lt-LT"/>
              </w:rPr>
              <w:t xml:space="preserve">Tinkami vietos projektų vykdytojai: </w:t>
            </w:r>
            <w:r w:rsidR="008D3A04" w:rsidRPr="008D3A04">
              <w:rPr>
                <w:lang w:val="lt-LT"/>
              </w:rPr>
              <w:t>Labai maža arba maža įmonė (taip kaip apibrėžia LR smulkiojo ir vidutinio verslo plėtros įstatymas); fizinis asmuo, ne jaunesnis nei 18 metų amžiaus, įregistravę žuvininkystės veiklą Šventosios ŽRVVG teritorijoje</w:t>
            </w:r>
            <w:r w:rsidR="00E85059">
              <w:rPr>
                <w:lang w:val="lt-LT"/>
              </w:rPr>
              <w:t>.</w:t>
            </w:r>
            <w:r w:rsidR="008D3A04" w:rsidRPr="008D3A04">
              <w:rPr>
                <w:lang w:val="lt-LT"/>
              </w:rPr>
              <w:t xml:space="preserve"> </w:t>
            </w:r>
          </w:p>
        </w:tc>
      </w:tr>
      <w:tr w:rsidR="00BD153C" w:rsidRPr="00AF58F3" w14:paraId="2A2F5BD3" w14:textId="77777777" w:rsidTr="00106EF3">
        <w:trPr>
          <w:trHeight w:val="229"/>
        </w:trPr>
        <w:tc>
          <w:tcPr>
            <w:tcW w:w="3397" w:type="dxa"/>
            <w:vMerge/>
          </w:tcPr>
          <w:p w14:paraId="413537BF" w14:textId="77777777" w:rsidR="00BD153C" w:rsidRPr="00AF58F3" w:rsidRDefault="00BD153C" w:rsidP="00BD153C">
            <w:pPr>
              <w:jc w:val="both"/>
              <w:rPr>
                <w:lang w:val="lt-LT"/>
              </w:rPr>
            </w:pPr>
          </w:p>
        </w:tc>
        <w:tc>
          <w:tcPr>
            <w:tcW w:w="6521" w:type="dxa"/>
          </w:tcPr>
          <w:p w14:paraId="1D733316" w14:textId="3C48FBCC" w:rsidR="00A108F5" w:rsidRDefault="00BD153C" w:rsidP="00BD153C">
            <w:pPr>
              <w:jc w:val="both"/>
              <w:rPr>
                <w:lang w:val="lt-LT"/>
              </w:rPr>
            </w:pPr>
            <w:r w:rsidRPr="00AF58F3">
              <w:rPr>
                <w:lang w:val="lt-LT"/>
              </w:rPr>
              <w:t xml:space="preserve">Kvietimui skiriama VPS paramos lėšų suma </w:t>
            </w:r>
            <w:r w:rsidR="00B7114F" w:rsidRPr="00B7114F">
              <w:rPr>
                <w:lang w:val="lt-LT"/>
              </w:rPr>
              <w:t>68 400</w:t>
            </w:r>
            <w:r w:rsidR="00A108F5" w:rsidRPr="00B7114F">
              <w:rPr>
                <w:lang w:val="lt-LT"/>
              </w:rPr>
              <w:t>,00</w:t>
            </w:r>
            <w:r w:rsidRPr="00B7114F">
              <w:rPr>
                <w:lang w:val="lt-LT"/>
              </w:rPr>
              <w:t xml:space="preserve"> Eur</w:t>
            </w:r>
            <w:r w:rsidRPr="00AF58F3">
              <w:rPr>
                <w:lang w:val="lt-LT"/>
              </w:rPr>
              <w:t xml:space="preserve"> </w:t>
            </w:r>
          </w:p>
          <w:p w14:paraId="237A6988" w14:textId="03A69DCA" w:rsidR="00BD153C" w:rsidRPr="00AF58F3" w:rsidRDefault="00BD153C" w:rsidP="00A108F5">
            <w:pPr>
              <w:jc w:val="both"/>
              <w:rPr>
                <w:lang w:val="lt-LT"/>
              </w:rPr>
            </w:pPr>
            <w:r w:rsidRPr="00AF58F3">
              <w:rPr>
                <w:lang w:val="lt-LT"/>
              </w:rPr>
              <w:t xml:space="preserve">didžiausia galima parama vienam vietos projektui įgyvendinti </w:t>
            </w:r>
            <w:r w:rsidR="00A108F5">
              <w:rPr>
                <w:lang w:val="lt-LT"/>
              </w:rPr>
              <w:t>iki 34 200,00</w:t>
            </w:r>
            <w:r w:rsidRPr="00AF58F3">
              <w:rPr>
                <w:lang w:val="lt-LT"/>
              </w:rPr>
              <w:t xml:space="preserve"> Eur</w:t>
            </w:r>
          </w:p>
        </w:tc>
      </w:tr>
      <w:tr w:rsidR="00BD153C" w:rsidRPr="00AF58F3" w14:paraId="31A1D905" w14:textId="77777777" w:rsidTr="00106EF3">
        <w:trPr>
          <w:trHeight w:val="229"/>
        </w:trPr>
        <w:tc>
          <w:tcPr>
            <w:tcW w:w="3397" w:type="dxa"/>
            <w:vMerge/>
          </w:tcPr>
          <w:p w14:paraId="75E28A30" w14:textId="77777777" w:rsidR="00BD153C" w:rsidRPr="00AF58F3" w:rsidRDefault="00BD153C" w:rsidP="00BD153C">
            <w:pPr>
              <w:jc w:val="both"/>
              <w:rPr>
                <w:lang w:val="lt-LT"/>
              </w:rPr>
            </w:pPr>
          </w:p>
        </w:tc>
        <w:tc>
          <w:tcPr>
            <w:tcW w:w="6521" w:type="dxa"/>
          </w:tcPr>
          <w:p w14:paraId="104D3F19" w14:textId="77777777" w:rsidR="00A108F5" w:rsidRPr="00A108F5" w:rsidRDefault="00A108F5" w:rsidP="00A108F5">
            <w:pPr>
              <w:jc w:val="both"/>
              <w:rPr>
                <w:lang w:val="lt-LT"/>
              </w:rPr>
            </w:pPr>
            <w:r w:rsidRPr="00A108F5">
              <w:rPr>
                <w:lang w:val="lt-LT"/>
              </w:rPr>
              <w:t>Paramos vietos projektui įgyvendinti lyginamoji dalis ( proc.):</w:t>
            </w:r>
          </w:p>
          <w:p w14:paraId="7E7A5F5F" w14:textId="77777777" w:rsidR="00A108F5" w:rsidRPr="00A108F5" w:rsidRDefault="00A108F5" w:rsidP="00A108F5">
            <w:pPr>
              <w:pStyle w:val="Sraopastraipa"/>
              <w:spacing w:after="0" w:line="240" w:lineRule="auto"/>
              <w:ind w:left="0"/>
              <w:jc w:val="both"/>
              <w:rPr>
                <w:i/>
                <w:iCs/>
              </w:rPr>
            </w:pPr>
            <w:r w:rsidRPr="00A108F5">
              <w:t>- iki 50 proc.</w:t>
            </w:r>
          </w:p>
          <w:p w14:paraId="37A9AFAE" w14:textId="77777777" w:rsidR="00A108F5" w:rsidRPr="00A108F5" w:rsidRDefault="00A108F5" w:rsidP="00A108F5">
            <w:pPr>
              <w:pStyle w:val="Sraopastraipa"/>
              <w:spacing w:after="0" w:line="240" w:lineRule="auto"/>
              <w:ind w:left="0"/>
              <w:jc w:val="both"/>
              <w:rPr>
                <w:i/>
                <w:iCs/>
              </w:rPr>
            </w:pPr>
            <w:r w:rsidRPr="00A108F5">
              <w:t>- iki 60 proc. žvejų organizacijų ar kitų kolektyvinių paramos gavėjų, ne pagal V antraštinės dalies III skyrių įgyvendinamiems veiksmams (remiantis Reglamento (ES) Nr. 508/2014 I priedu)</w:t>
            </w:r>
            <w:r w:rsidRPr="00A108F5">
              <w:rPr>
                <w:i/>
                <w:iCs/>
              </w:rPr>
              <w:t xml:space="preserve"> </w:t>
            </w:r>
          </w:p>
          <w:p w14:paraId="0EDC39CB" w14:textId="03C57CE8" w:rsidR="00BD153C" w:rsidRPr="00AF58F3" w:rsidRDefault="00A108F5" w:rsidP="00A108F5">
            <w:pPr>
              <w:jc w:val="both"/>
              <w:rPr>
                <w:lang w:val="lt-LT"/>
              </w:rPr>
            </w:pPr>
            <w:r w:rsidRPr="00A108F5">
              <w:rPr>
                <w:lang w:val="lt-LT"/>
              </w:rPr>
              <w:t xml:space="preserve">- iki 80 proc. </w:t>
            </w:r>
            <w:r w:rsidRPr="00A108F5">
              <w:rPr>
                <w:rFonts w:cs="Times New Roman"/>
                <w:szCs w:val="24"/>
                <w:shd w:val="clear" w:color="auto" w:fill="FFFFFF"/>
                <w:lang w:val="lt-LT"/>
              </w:rPr>
              <w:t xml:space="preserve">su mažos apimties priekrantės žvejyba susijusiems veiksmams </w:t>
            </w:r>
            <w:r w:rsidRPr="00A108F5">
              <w:rPr>
                <w:rFonts w:cs="Times New Roman"/>
                <w:szCs w:val="24"/>
                <w:lang w:val="lt-LT"/>
              </w:rPr>
              <w:t>ir</w:t>
            </w:r>
            <w:r w:rsidRPr="00A108F5">
              <w:rPr>
                <w:szCs w:val="24"/>
                <w:lang w:val="lt-LT"/>
              </w:rPr>
              <w:t xml:space="preserve"> viešiesiems</w:t>
            </w:r>
            <w:r w:rsidRPr="00A108F5">
              <w:rPr>
                <w:lang w:val="lt-LT"/>
              </w:rPr>
              <w:t xml:space="preserve"> juridiniams asmenims</w:t>
            </w:r>
          </w:p>
        </w:tc>
      </w:tr>
      <w:tr w:rsidR="00BD153C" w:rsidRPr="00332A90" w14:paraId="65AB57D9" w14:textId="77777777" w:rsidTr="00106EF3">
        <w:trPr>
          <w:trHeight w:val="229"/>
        </w:trPr>
        <w:tc>
          <w:tcPr>
            <w:tcW w:w="3397" w:type="dxa"/>
            <w:vMerge/>
          </w:tcPr>
          <w:p w14:paraId="290F581B" w14:textId="77777777" w:rsidR="00BD153C" w:rsidRPr="00AF58F3" w:rsidRDefault="00BD153C" w:rsidP="00BD153C">
            <w:pPr>
              <w:jc w:val="both"/>
              <w:rPr>
                <w:lang w:val="lt-LT"/>
              </w:rPr>
            </w:pPr>
          </w:p>
        </w:tc>
        <w:tc>
          <w:tcPr>
            <w:tcW w:w="6521" w:type="dxa"/>
          </w:tcPr>
          <w:p w14:paraId="00D0BC9B" w14:textId="62FCBFE9" w:rsidR="00E85059" w:rsidRDefault="00BD153C" w:rsidP="00536758">
            <w:pPr>
              <w:jc w:val="both"/>
              <w:rPr>
                <w:lang w:val="lt-LT"/>
              </w:rPr>
            </w:pPr>
            <w:r w:rsidRPr="00AF58F3">
              <w:rPr>
                <w:lang w:val="lt-LT"/>
              </w:rPr>
              <w:t xml:space="preserve">Finansavimo šaltiniai: </w:t>
            </w:r>
            <w:r w:rsidR="00E85059" w:rsidRPr="002F7BD3">
              <w:rPr>
                <w:lang w:val="lt-LT"/>
              </w:rPr>
              <w:t>EJRŽF ir Lietuvos Respublikos valstybės biudžeto lėšos</w:t>
            </w:r>
            <w:r w:rsidR="00E31B14">
              <w:rPr>
                <w:lang w:val="lt-LT"/>
              </w:rPr>
              <w:t>.</w:t>
            </w:r>
          </w:p>
          <w:p w14:paraId="2631F5B1" w14:textId="5ABFD15F" w:rsidR="00BD153C" w:rsidRPr="00AF58F3" w:rsidRDefault="00BD153C" w:rsidP="00536758">
            <w:pPr>
              <w:jc w:val="both"/>
              <w:rPr>
                <w:lang w:val="lt-LT"/>
              </w:rPr>
            </w:pPr>
          </w:p>
        </w:tc>
      </w:tr>
    </w:tbl>
    <w:p w14:paraId="75EEA747" w14:textId="77777777" w:rsidR="00FF148D" w:rsidRPr="00AF58F3" w:rsidRDefault="00FF148D" w:rsidP="00FF148D">
      <w:pPr>
        <w:spacing w:after="0" w:line="240" w:lineRule="auto"/>
        <w:ind w:firstLine="567"/>
        <w:jc w:val="both"/>
        <w:rPr>
          <w:lang w:val="lt-LT"/>
        </w:rPr>
      </w:pPr>
    </w:p>
    <w:p w14:paraId="1C550769" w14:textId="79726D2F" w:rsidR="00EA63C9" w:rsidRPr="00AF58F3" w:rsidRDefault="00FF148D" w:rsidP="00DE4A81">
      <w:pPr>
        <w:spacing w:after="0" w:line="240" w:lineRule="auto"/>
        <w:ind w:firstLine="567"/>
        <w:jc w:val="both"/>
        <w:rPr>
          <w:lang w:val="lt-LT"/>
        </w:rPr>
      </w:pPr>
      <w:r w:rsidRPr="0050573F">
        <w:rPr>
          <w:lang w:val="lt-LT"/>
        </w:rPr>
        <w:lastRenderedPageBreak/>
        <w:t xml:space="preserve">Bendra </w:t>
      </w:r>
      <w:r w:rsidR="005C4E1A" w:rsidRPr="0050573F">
        <w:rPr>
          <w:lang w:val="lt-LT"/>
        </w:rPr>
        <w:t xml:space="preserve">kvietimo teikti vietos projektus </w:t>
      </w:r>
      <w:r w:rsidR="005C4E1A" w:rsidRPr="00E16079">
        <w:rPr>
          <w:lang w:val="lt-LT"/>
        </w:rPr>
        <w:t>suma</w:t>
      </w:r>
      <w:r w:rsidRPr="00E16079">
        <w:rPr>
          <w:lang w:val="lt-LT"/>
        </w:rPr>
        <w:t xml:space="preserve"> </w:t>
      </w:r>
      <w:r w:rsidR="00B77E9A">
        <w:rPr>
          <w:lang w:val="lt-LT"/>
        </w:rPr>
        <w:t>68 400,00</w:t>
      </w:r>
      <w:r w:rsidR="00EA1E7F" w:rsidRPr="00E16079">
        <w:rPr>
          <w:lang w:val="lt-LT"/>
        </w:rPr>
        <w:t xml:space="preserve"> </w:t>
      </w:r>
      <w:r w:rsidR="005C4E1A" w:rsidRPr="00E16079">
        <w:rPr>
          <w:lang w:val="lt-LT"/>
        </w:rPr>
        <w:t>Eur</w:t>
      </w:r>
      <w:r w:rsidR="00EA63C9" w:rsidRPr="00E16079">
        <w:rPr>
          <w:lang w:val="lt-LT"/>
        </w:rPr>
        <w:t xml:space="preserve"> iš </w:t>
      </w:r>
      <w:r w:rsidR="00DF7F1B" w:rsidRPr="00E16079">
        <w:rPr>
          <w:lang w:val="lt-LT"/>
        </w:rPr>
        <w:t xml:space="preserve">EJRŽF </w:t>
      </w:r>
      <w:r w:rsidR="00EA63C9" w:rsidRPr="00E16079">
        <w:rPr>
          <w:lang w:val="lt-LT"/>
        </w:rPr>
        <w:t xml:space="preserve">ir Lietuvos Respublikos valstybės biudžeto lėšų. </w:t>
      </w:r>
      <w:r w:rsidR="00DF7F1B" w:rsidRPr="00E16079">
        <w:rPr>
          <w:lang w:val="lt-LT"/>
        </w:rPr>
        <w:t>I</w:t>
      </w:r>
      <w:r w:rsidR="00EA63C9" w:rsidRPr="00E16079">
        <w:rPr>
          <w:lang w:val="lt-LT"/>
        </w:rPr>
        <w:t>š jų:</w:t>
      </w:r>
      <w:r w:rsidR="00DE4A81" w:rsidRPr="00E16079">
        <w:rPr>
          <w:lang w:val="lt-LT"/>
        </w:rPr>
        <w:t xml:space="preserve"> </w:t>
      </w:r>
      <w:r w:rsidR="00B77E9A">
        <w:rPr>
          <w:lang w:val="lt-LT"/>
        </w:rPr>
        <w:t>58 140,00</w:t>
      </w:r>
      <w:r w:rsidR="00775797">
        <w:rPr>
          <w:lang w:val="lt-LT"/>
        </w:rPr>
        <w:t xml:space="preserve"> </w:t>
      </w:r>
      <w:r w:rsidR="00EA63C9" w:rsidRPr="00E16079">
        <w:rPr>
          <w:lang w:val="lt-LT"/>
        </w:rPr>
        <w:t xml:space="preserve">Eur EJRŽF </w:t>
      </w:r>
      <w:r w:rsidR="00DF7F1B" w:rsidRPr="00E16079">
        <w:rPr>
          <w:lang w:val="lt-LT"/>
        </w:rPr>
        <w:t>lėšos</w:t>
      </w:r>
      <w:r w:rsidR="00775797">
        <w:rPr>
          <w:lang w:val="lt-LT"/>
        </w:rPr>
        <w:t xml:space="preserve"> (85 proc.)</w:t>
      </w:r>
      <w:r w:rsidR="00EA63C9" w:rsidRPr="00E16079">
        <w:rPr>
          <w:lang w:val="lt-LT"/>
        </w:rPr>
        <w:t>.</w:t>
      </w:r>
    </w:p>
    <w:p w14:paraId="050A1B5E" w14:textId="1764ABAF" w:rsidR="00E37D9C" w:rsidRPr="00AF58F3" w:rsidRDefault="00E37D9C" w:rsidP="00E37D9C">
      <w:pPr>
        <w:spacing w:before="120" w:after="120" w:line="240" w:lineRule="auto"/>
        <w:ind w:firstLine="567"/>
        <w:jc w:val="both"/>
        <w:rPr>
          <w:lang w:val="lt-LT"/>
        </w:rPr>
      </w:pPr>
      <w:r w:rsidRPr="00AF58F3">
        <w:rPr>
          <w:lang w:val="lt-LT"/>
        </w:rPr>
        <w:t>Vietos projektų finansavimo sąlygų aprašas</w:t>
      </w:r>
      <w:r w:rsidR="00713E40">
        <w:rPr>
          <w:lang w:val="lt-LT"/>
        </w:rPr>
        <w:t xml:space="preserve"> (toliau – FSA)</w:t>
      </w:r>
      <w:r w:rsidRPr="00AF58F3">
        <w:rPr>
          <w:lang w:val="lt-LT"/>
        </w:rPr>
        <w:t xml:space="preserve"> skelbiam</w:t>
      </w:r>
      <w:r w:rsidR="00016159" w:rsidRPr="00AF58F3">
        <w:rPr>
          <w:lang w:val="lt-LT"/>
        </w:rPr>
        <w:t xml:space="preserve">as </w:t>
      </w:r>
      <w:r w:rsidRPr="00AF58F3">
        <w:rPr>
          <w:lang w:val="lt-LT"/>
        </w:rPr>
        <w:t xml:space="preserve">interneto svetainėje </w:t>
      </w:r>
      <w:r w:rsidR="006537A8">
        <w:rPr>
          <w:lang w:val="lt-LT"/>
        </w:rPr>
        <w:t xml:space="preserve">www.sventosioszrvvg.lt </w:t>
      </w:r>
      <w:r w:rsidR="00F57D4F" w:rsidRPr="00AF58F3">
        <w:rPr>
          <w:lang w:val="lt-LT"/>
        </w:rPr>
        <w:t xml:space="preserve"> </w:t>
      </w:r>
      <w:r w:rsidR="002B651E" w:rsidRPr="00AF58F3">
        <w:rPr>
          <w:i/>
          <w:sz w:val="20"/>
          <w:szCs w:val="20"/>
          <w:lang w:val="lt-LT"/>
        </w:rPr>
        <w:t>,</w:t>
      </w:r>
      <w:r w:rsidR="00F57D4F" w:rsidRPr="00AF58F3">
        <w:rPr>
          <w:lang w:val="lt-LT"/>
        </w:rPr>
        <w:t xml:space="preserve"> taip pat </w:t>
      </w:r>
      <w:r w:rsidR="00AD5D65" w:rsidRPr="00030624">
        <w:rPr>
          <w:rFonts w:cs="Times New Roman"/>
          <w:sz w:val="22"/>
          <w:lang w:val="lt-LT"/>
        </w:rPr>
        <w:t xml:space="preserve">FSA popierinis variantas prieinamas </w:t>
      </w:r>
      <w:r w:rsidR="00AD5D65">
        <w:rPr>
          <w:rFonts w:cs="Times New Roman"/>
          <w:sz w:val="22"/>
          <w:lang w:val="lt-LT"/>
        </w:rPr>
        <w:t xml:space="preserve">Šventosios </w:t>
      </w:r>
      <w:r w:rsidR="00DF7F1B" w:rsidRPr="00AF58F3">
        <w:rPr>
          <w:lang w:val="lt-LT"/>
        </w:rPr>
        <w:t xml:space="preserve">ŽRVVG </w:t>
      </w:r>
      <w:r w:rsidR="00F57D4F" w:rsidRPr="00AF58F3">
        <w:rPr>
          <w:lang w:val="lt-LT"/>
        </w:rPr>
        <w:t xml:space="preserve">būstinėje adresu </w:t>
      </w:r>
      <w:r w:rsidR="00FD7914" w:rsidRPr="00D5660A">
        <w:rPr>
          <w:lang w:val="lt-LT"/>
        </w:rPr>
        <w:t>Kretingos g. 52, LT-00128 Palanga</w:t>
      </w:r>
      <w:r w:rsidR="00F57D4F" w:rsidRPr="00AF58F3">
        <w:rPr>
          <w:lang w:val="lt-LT"/>
        </w:rPr>
        <w:t>.</w:t>
      </w:r>
    </w:p>
    <w:p w14:paraId="7E8AA0ED" w14:textId="3C15D4EE" w:rsidR="006105C9" w:rsidRPr="00D5660A" w:rsidRDefault="006105C9" w:rsidP="006105C9">
      <w:pPr>
        <w:spacing w:before="120" w:after="120" w:line="240" w:lineRule="auto"/>
        <w:ind w:firstLine="567"/>
        <w:jc w:val="both"/>
        <w:rPr>
          <w:lang w:val="lt-LT"/>
        </w:rPr>
      </w:pPr>
      <w:r w:rsidRPr="00D5660A">
        <w:rPr>
          <w:lang w:val="lt-LT"/>
        </w:rPr>
        <w:t>Kvietimas teikti vietos projektus galioja nuo 2018-0</w:t>
      </w:r>
      <w:r>
        <w:rPr>
          <w:lang w:val="lt-LT"/>
        </w:rPr>
        <w:t>6</w:t>
      </w:r>
      <w:r w:rsidRPr="00D5660A">
        <w:rPr>
          <w:lang w:val="lt-LT"/>
        </w:rPr>
        <w:t>-</w:t>
      </w:r>
      <w:r w:rsidR="00E31B14">
        <w:rPr>
          <w:lang w:val="lt-LT"/>
        </w:rPr>
        <w:t>15</w:t>
      </w:r>
      <w:r w:rsidRPr="00D5660A">
        <w:rPr>
          <w:lang w:val="lt-LT"/>
        </w:rPr>
        <w:t xml:space="preserve"> 9 val.</w:t>
      </w:r>
      <w:r>
        <w:rPr>
          <w:lang w:val="lt-LT"/>
        </w:rPr>
        <w:t xml:space="preserve"> </w:t>
      </w:r>
      <w:r w:rsidRPr="00D5660A">
        <w:rPr>
          <w:lang w:val="lt-LT"/>
        </w:rPr>
        <w:t>iki 2018-07-</w:t>
      </w:r>
      <w:r w:rsidR="00E31B14">
        <w:rPr>
          <w:lang w:val="lt-LT"/>
        </w:rPr>
        <w:t>16</w:t>
      </w:r>
      <w:r w:rsidRPr="00D5660A">
        <w:rPr>
          <w:lang w:val="lt-LT"/>
        </w:rPr>
        <w:t xml:space="preserve"> 15 val. </w:t>
      </w:r>
      <w:r>
        <w:rPr>
          <w:szCs w:val="24"/>
          <w:lang w:val="lt-LT"/>
        </w:rPr>
        <w:t xml:space="preserve">Paraiškos priimamos adresu </w:t>
      </w:r>
      <w:r w:rsidRPr="00D5660A">
        <w:rPr>
          <w:lang w:val="lt-LT"/>
        </w:rPr>
        <w:t xml:space="preserve"> </w:t>
      </w:r>
      <w:r w:rsidRPr="004B4BD2">
        <w:rPr>
          <w:lang w:val="lt-LT"/>
        </w:rPr>
        <w:t xml:space="preserve"> </w:t>
      </w:r>
      <w:r w:rsidRPr="00D5660A">
        <w:rPr>
          <w:lang w:val="lt-LT"/>
        </w:rPr>
        <w:t>Kretingos g. 52, LT-00128 Palanga</w:t>
      </w:r>
      <w:r>
        <w:rPr>
          <w:lang w:val="lt-LT"/>
        </w:rPr>
        <w:t xml:space="preserve"> </w:t>
      </w:r>
      <w:r w:rsidRPr="00D5660A">
        <w:rPr>
          <w:lang w:val="lt-LT"/>
        </w:rPr>
        <w:t xml:space="preserve">darbo dienomis: pirmadieniais-ketvirtadieniais nuo 9.00 iki 17.00 val., penktadieniais nuo 8.00 iki 15.45 val.  </w:t>
      </w:r>
    </w:p>
    <w:p w14:paraId="11C418D8" w14:textId="73A9CFA7" w:rsidR="004202A7" w:rsidRDefault="00F57D4F" w:rsidP="00E42E69">
      <w:pPr>
        <w:spacing w:before="120" w:after="120" w:line="240" w:lineRule="auto"/>
        <w:ind w:firstLine="567"/>
        <w:jc w:val="both"/>
        <w:rPr>
          <w:lang w:val="lt-LT"/>
        </w:rPr>
      </w:pPr>
      <w:r w:rsidRPr="00AF58F3">
        <w:rPr>
          <w:lang w:val="lt-LT"/>
        </w:rPr>
        <w:t xml:space="preserve"> Vietos projektų paraiškos priimamos</w:t>
      </w:r>
      <w:r w:rsidR="00E42E69">
        <w:rPr>
          <w:lang w:val="lt-LT"/>
        </w:rPr>
        <w:t xml:space="preserve"> </w:t>
      </w:r>
      <w:r w:rsidR="004202A7">
        <w:rPr>
          <w:lang w:val="lt-LT"/>
        </w:rPr>
        <w:t xml:space="preserve">iš </w:t>
      </w:r>
      <w:r w:rsidR="00E42E69">
        <w:rPr>
          <w:lang w:val="lt-LT"/>
        </w:rPr>
        <w:t>pareiškėjo ar jo įgalioto asmens</w:t>
      </w:r>
      <w:r w:rsidRPr="00AF58F3">
        <w:rPr>
          <w:lang w:val="lt-LT"/>
        </w:rPr>
        <w:t xml:space="preserve"> </w:t>
      </w:r>
      <w:r w:rsidR="004202A7">
        <w:rPr>
          <w:lang w:val="lt-LT"/>
        </w:rPr>
        <w:t xml:space="preserve">asmeniškai </w:t>
      </w:r>
      <w:r w:rsidR="00E42E69">
        <w:rPr>
          <w:lang w:val="lt-LT"/>
        </w:rPr>
        <w:t>Šventosios</w:t>
      </w:r>
      <w:r w:rsidR="00E42E69" w:rsidRPr="00AF58F3">
        <w:rPr>
          <w:lang w:val="lt-LT"/>
        </w:rPr>
        <w:t xml:space="preserve"> ŽRVVG būstinėje adresu </w:t>
      </w:r>
      <w:r w:rsidR="00FD7914" w:rsidRPr="00D5660A">
        <w:rPr>
          <w:lang w:val="lt-LT"/>
        </w:rPr>
        <w:t>Kretingos g. 52, LT-00128 Palanga</w:t>
      </w:r>
      <w:r w:rsidR="00E42E69">
        <w:rPr>
          <w:lang w:val="lt-LT"/>
        </w:rPr>
        <w:t xml:space="preserve">. </w:t>
      </w:r>
      <w:r w:rsidR="00E42E69" w:rsidRPr="00E42E69">
        <w:rPr>
          <w:lang w:val="lt-LT"/>
        </w:rPr>
        <w:t>Vietos projektų paraiškos pateiktos kitu būdu (pvz., paštu, per kurjerį)</w:t>
      </w:r>
      <w:r w:rsidR="00E42E69">
        <w:rPr>
          <w:lang w:val="lt-LT"/>
        </w:rPr>
        <w:t xml:space="preserve"> ir pavėluotai</w:t>
      </w:r>
      <w:r w:rsidR="00E42E69" w:rsidRPr="00E42E69">
        <w:rPr>
          <w:lang w:val="lt-LT"/>
        </w:rPr>
        <w:t xml:space="preserve"> yra laikomos pateiktomis netinkamai ir negali būti registruojamos</w:t>
      </w:r>
      <w:r w:rsidR="00E42E69">
        <w:rPr>
          <w:lang w:val="lt-LT"/>
        </w:rPr>
        <w:t xml:space="preserve">. </w:t>
      </w:r>
      <w:r w:rsidR="004202A7">
        <w:rPr>
          <w:lang w:val="lt-LT"/>
        </w:rPr>
        <w:t>V</w:t>
      </w:r>
      <w:r w:rsidR="004202A7" w:rsidRPr="00E42E69">
        <w:rPr>
          <w:lang w:val="lt-LT"/>
        </w:rPr>
        <w:t xml:space="preserve">ietos projektų paraiškų pareiškėjai apie tai informuojami per 5 (penkias) darbo dienas. </w:t>
      </w:r>
    </w:p>
    <w:p w14:paraId="70A17B96" w14:textId="3030C4EC" w:rsidR="00E42E69" w:rsidRPr="00E42E69" w:rsidRDefault="00E42E69" w:rsidP="00E42E69">
      <w:pPr>
        <w:spacing w:before="120" w:after="120" w:line="240" w:lineRule="auto"/>
        <w:ind w:firstLine="567"/>
        <w:jc w:val="both"/>
        <w:rPr>
          <w:lang w:val="lt-LT"/>
        </w:rPr>
      </w:pPr>
      <w:r w:rsidRPr="00E42E69">
        <w:rPr>
          <w:lang w:val="lt-LT"/>
        </w:rPr>
        <w:t xml:space="preserve">Jeigu tinkamas pareiškėjas yra juridinis asmuo, vietos projekto paraišką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 Jeigu tinkamas pareiškėjas yra fizinis asmuo, vietos projekto paraišką turi pasirašyti ir pateikti pats arba tinkamai įgaliotas kitas asmuo (fizinio asmens įgaliojimas laikomas tinkamu, jeigu jis patvirtintas notaro). Įgaliojime dėl tinkamo įgalioto asmens (juridinio arba fizinio) turi būti nurodyta, kad įgaliojimas suteikiamas tik teikti vietos projekto paraišką. </w:t>
      </w:r>
    </w:p>
    <w:p w14:paraId="76E5A114" w14:textId="77F7ACB7" w:rsidR="006105C9" w:rsidRDefault="006105C9" w:rsidP="006105C9">
      <w:pPr>
        <w:spacing w:before="120" w:after="120" w:line="240" w:lineRule="auto"/>
        <w:ind w:firstLine="567"/>
        <w:jc w:val="both"/>
        <w:rPr>
          <w:szCs w:val="24"/>
          <w:lang w:val="lt-LT"/>
        </w:rPr>
      </w:pPr>
      <w:r w:rsidRPr="00D5660A">
        <w:rPr>
          <w:lang w:val="lt-LT"/>
        </w:rPr>
        <w:t>Informacija apie kvietimą teikti vietos projektus ir vietos projektų įgyvendinimą teikiama Šventosios ŽRVVG būstinėje adresu Kretingos g. 52, LT-00128 Palanga</w:t>
      </w:r>
      <w:r>
        <w:rPr>
          <w:lang w:val="lt-LT"/>
        </w:rPr>
        <w:t>,</w:t>
      </w:r>
      <w:r w:rsidRPr="00D5660A">
        <w:rPr>
          <w:lang w:val="lt-LT"/>
        </w:rPr>
        <w:t xml:space="preserve"> </w:t>
      </w:r>
      <w:r w:rsidRPr="00E31B14">
        <w:rPr>
          <w:lang w:val="lt-LT"/>
        </w:rPr>
        <w:t>tel. 868366414</w:t>
      </w:r>
      <w:r>
        <w:rPr>
          <w:lang w:val="lt-LT"/>
        </w:rPr>
        <w:t xml:space="preserve"> ir el. paštu sventosioszrvvg@gmail.com</w:t>
      </w:r>
      <w:r w:rsidRPr="00D5660A">
        <w:rPr>
          <w:lang w:val="lt-LT"/>
        </w:rPr>
        <w:t xml:space="preserve"> darbo dienomis: pirmadieniais-ketvirtadieniais nuo 9.00 iki 17.00 val., penktadieniais nuo 8.00 iki 15.45 val.  </w:t>
      </w:r>
    </w:p>
    <w:p w14:paraId="1BBB09DE" w14:textId="77777777" w:rsidR="00256E18" w:rsidRDefault="00256E18" w:rsidP="00E37D9C">
      <w:pPr>
        <w:spacing w:before="120" w:after="120" w:line="240" w:lineRule="auto"/>
        <w:ind w:firstLine="567"/>
        <w:jc w:val="both"/>
        <w:rPr>
          <w:szCs w:val="24"/>
          <w:lang w:val="lt-LT"/>
        </w:rPr>
      </w:pPr>
    </w:p>
    <w:p w14:paraId="140EF199" w14:textId="77777777" w:rsidR="00E42E69" w:rsidRPr="00E42E69" w:rsidRDefault="00E42E69">
      <w:pPr>
        <w:spacing w:before="120" w:after="120" w:line="240" w:lineRule="auto"/>
        <w:ind w:firstLine="567"/>
        <w:jc w:val="both"/>
        <w:rPr>
          <w:lang w:val="lt-LT"/>
        </w:rPr>
      </w:pPr>
    </w:p>
    <w:sectPr w:rsidR="00E42E69" w:rsidRPr="00E42E69" w:rsidSect="0050573F">
      <w:headerReference w:type="default" r:id="rId9"/>
      <w:footerReference w:type="first" r:id="rId10"/>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63A4B" w14:textId="77777777" w:rsidR="001D35C6" w:rsidRDefault="001D35C6" w:rsidP="00BB2C73">
      <w:pPr>
        <w:spacing w:after="0" w:line="240" w:lineRule="auto"/>
      </w:pPr>
      <w:r>
        <w:separator/>
      </w:r>
    </w:p>
  </w:endnote>
  <w:endnote w:type="continuationSeparator" w:id="0">
    <w:p w14:paraId="4141BA04" w14:textId="77777777" w:rsidR="001D35C6" w:rsidRDefault="001D35C6"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61D0F" w14:textId="77777777" w:rsidR="001D35C6" w:rsidRDefault="001D35C6" w:rsidP="00BB2C73">
      <w:pPr>
        <w:spacing w:after="0" w:line="240" w:lineRule="auto"/>
      </w:pPr>
      <w:r>
        <w:separator/>
      </w:r>
    </w:p>
  </w:footnote>
  <w:footnote w:type="continuationSeparator" w:id="0">
    <w:p w14:paraId="472DC07C" w14:textId="77777777" w:rsidR="001D35C6" w:rsidRDefault="001D35C6"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4239"/>
      <w:docPartObj>
        <w:docPartGallery w:val="Page Numbers (Top of Page)"/>
        <w:docPartUnique/>
      </w:docPartObj>
    </w:sdtPr>
    <w:sdtEndPr/>
    <w:sdtContent>
      <w:p w14:paraId="196A573F" w14:textId="49E9904B" w:rsidR="00BB2C73" w:rsidRDefault="00BB2C73">
        <w:pPr>
          <w:pStyle w:val="Antrats"/>
          <w:jc w:val="center"/>
        </w:pPr>
        <w:r>
          <w:fldChar w:fldCharType="begin"/>
        </w:r>
        <w:r>
          <w:instrText>PAGE   \* MERGEFORMAT</w:instrText>
        </w:r>
        <w:r>
          <w:fldChar w:fldCharType="separate"/>
        </w:r>
        <w:r w:rsidR="00E31B14" w:rsidRPr="00E31B14">
          <w:rPr>
            <w:noProof/>
            <w:lang w:val="lt-LT"/>
          </w:rPr>
          <w:t>2</w:t>
        </w:r>
        <w:r>
          <w:fldChar w:fldCharType="end"/>
        </w:r>
      </w:p>
    </w:sdtContent>
  </w:sdt>
  <w:p w14:paraId="37189397" w14:textId="77777777" w:rsidR="00BB2C73" w:rsidRDefault="00BB2C7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6B1"/>
    <w:rsid w:val="00016159"/>
    <w:rsid w:val="00022042"/>
    <w:rsid w:val="00022108"/>
    <w:rsid w:val="0005283B"/>
    <w:rsid w:val="000541E4"/>
    <w:rsid w:val="00077C5E"/>
    <w:rsid w:val="000866B4"/>
    <w:rsid w:val="000D7B6E"/>
    <w:rsid w:val="000E2E4E"/>
    <w:rsid w:val="00106EF3"/>
    <w:rsid w:val="0012085A"/>
    <w:rsid w:val="00120ACB"/>
    <w:rsid w:val="00125EA2"/>
    <w:rsid w:val="00137E2A"/>
    <w:rsid w:val="00180F95"/>
    <w:rsid w:val="001B7A93"/>
    <w:rsid w:val="001D35C6"/>
    <w:rsid w:val="001E5CA8"/>
    <w:rsid w:val="001F159E"/>
    <w:rsid w:val="001F3C12"/>
    <w:rsid w:val="002034B1"/>
    <w:rsid w:val="002374B2"/>
    <w:rsid w:val="00242297"/>
    <w:rsid w:val="00256D17"/>
    <w:rsid w:val="00256E18"/>
    <w:rsid w:val="00287AAA"/>
    <w:rsid w:val="002B651E"/>
    <w:rsid w:val="002D30B0"/>
    <w:rsid w:val="002F0467"/>
    <w:rsid w:val="002F7BD3"/>
    <w:rsid w:val="00304BCA"/>
    <w:rsid w:val="00311B65"/>
    <w:rsid w:val="00324241"/>
    <w:rsid w:val="00332A90"/>
    <w:rsid w:val="00336817"/>
    <w:rsid w:val="003652C2"/>
    <w:rsid w:val="00385143"/>
    <w:rsid w:val="003C2F16"/>
    <w:rsid w:val="003E559C"/>
    <w:rsid w:val="004202A7"/>
    <w:rsid w:val="004211B7"/>
    <w:rsid w:val="00421CC6"/>
    <w:rsid w:val="00440AF0"/>
    <w:rsid w:val="00467490"/>
    <w:rsid w:val="00476BF2"/>
    <w:rsid w:val="004E09A0"/>
    <w:rsid w:val="004E6DFD"/>
    <w:rsid w:val="004E7830"/>
    <w:rsid w:val="00504E7D"/>
    <w:rsid w:val="0050573F"/>
    <w:rsid w:val="005330E2"/>
    <w:rsid w:val="00536758"/>
    <w:rsid w:val="005601B6"/>
    <w:rsid w:val="0057781A"/>
    <w:rsid w:val="005A38F3"/>
    <w:rsid w:val="005C4E1A"/>
    <w:rsid w:val="005F1842"/>
    <w:rsid w:val="005F2AC1"/>
    <w:rsid w:val="005F5464"/>
    <w:rsid w:val="00603CD6"/>
    <w:rsid w:val="006105C9"/>
    <w:rsid w:val="006137FE"/>
    <w:rsid w:val="0061663A"/>
    <w:rsid w:val="00625762"/>
    <w:rsid w:val="00632CB2"/>
    <w:rsid w:val="00634174"/>
    <w:rsid w:val="006436C4"/>
    <w:rsid w:val="006457DB"/>
    <w:rsid w:val="006537A8"/>
    <w:rsid w:val="0065482F"/>
    <w:rsid w:val="00682B22"/>
    <w:rsid w:val="0068616A"/>
    <w:rsid w:val="006A6D79"/>
    <w:rsid w:val="006D4F4D"/>
    <w:rsid w:val="006F6FEC"/>
    <w:rsid w:val="00703817"/>
    <w:rsid w:val="00707218"/>
    <w:rsid w:val="007123EB"/>
    <w:rsid w:val="00713E40"/>
    <w:rsid w:val="00717270"/>
    <w:rsid w:val="00717906"/>
    <w:rsid w:val="007616E9"/>
    <w:rsid w:val="00775797"/>
    <w:rsid w:val="007A0F2E"/>
    <w:rsid w:val="007A6288"/>
    <w:rsid w:val="007B792B"/>
    <w:rsid w:val="007C1821"/>
    <w:rsid w:val="0080427B"/>
    <w:rsid w:val="008077B8"/>
    <w:rsid w:val="00815962"/>
    <w:rsid w:val="00837CAA"/>
    <w:rsid w:val="00844395"/>
    <w:rsid w:val="00853AC3"/>
    <w:rsid w:val="00862084"/>
    <w:rsid w:val="008851CD"/>
    <w:rsid w:val="008A3921"/>
    <w:rsid w:val="008A445D"/>
    <w:rsid w:val="008D3A04"/>
    <w:rsid w:val="008D5DEB"/>
    <w:rsid w:val="008E4806"/>
    <w:rsid w:val="00925BB6"/>
    <w:rsid w:val="00941525"/>
    <w:rsid w:val="0094200E"/>
    <w:rsid w:val="0094741F"/>
    <w:rsid w:val="00955951"/>
    <w:rsid w:val="00992631"/>
    <w:rsid w:val="00A108F5"/>
    <w:rsid w:val="00A149B3"/>
    <w:rsid w:val="00A55A8D"/>
    <w:rsid w:val="00A77A96"/>
    <w:rsid w:val="00A86F7F"/>
    <w:rsid w:val="00A87F30"/>
    <w:rsid w:val="00AA3035"/>
    <w:rsid w:val="00AB06E5"/>
    <w:rsid w:val="00AB3B05"/>
    <w:rsid w:val="00AD4CA8"/>
    <w:rsid w:val="00AD5D65"/>
    <w:rsid w:val="00AF58F3"/>
    <w:rsid w:val="00B059BB"/>
    <w:rsid w:val="00B20B6D"/>
    <w:rsid w:val="00B7114F"/>
    <w:rsid w:val="00B77E9A"/>
    <w:rsid w:val="00BB2C73"/>
    <w:rsid w:val="00BD153C"/>
    <w:rsid w:val="00BD2318"/>
    <w:rsid w:val="00BD2AA5"/>
    <w:rsid w:val="00BD3D3D"/>
    <w:rsid w:val="00BF06FD"/>
    <w:rsid w:val="00BF3B05"/>
    <w:rsid w:val="00C07688"/>
    <w:rsid w:val="00C1656B"/>
    <w:rsid w:val="00C17F10"/>
    <w:rsid w:val="00C2508A"/>
    <w:rsid w:val="00C366A4"/>
    <w:rsid w:val="00C52988"/>
    <w:rsid w:val="00C539F5"/>
    <w:rsid w:val="00C604D3"/>
    <w:rsid w:val="00C673CA"/>
    <w:rsid w:val="00CA73DE"/>
    <w:rsid w:val="00CD6522"/>
    <w:rsid w:val="00CF23C6"/>
    <w:rsid w:val="00CF6F98"/>
    <w:rsid w:val="00D06918"/>
    <w:rsid w:val="00D348E1"/>
    <w:rsid w:val="00D736F1"/>
    <w:rsid w:val="00D74209"/>
    <w:rsid w:val="00D766D2"/>
    <w:rsid w:val="00D83880"/>
    <w:rsid w:val="00DC1561"/>
    <w:rsid w:val="00DD439D"/>
    <w:rsid w:val="00DE4A81"/>
    <w:rsid w:val="00DE614E"/>
    <w:rsid w:val="00DF3C47"/>
    <w:rsid w:val="00DF460E"/>
    <w:rsid w:val="00DF5403"/>
    <w:rsid w:val="00DF7243"/>
    <w:rsid w:val="00DF7F1B"/>
    <w:rsid w:val="00E16079"/>
    <w:rsid w:val="00E31B14"/>
    <w:rsid w:val="00E37D9C"/>
    <w:rsid w:val="00E40335"/>
    <w:rsid w:val="00E42E69"/>
    <w:rsid w:val="00E44A8B"/>
    <w:rsid w:val="00E47C3E"/>
    <w:rsid w:val="00E74D49"/>
    <w:rsid w:val="00E85059"/>
    <w:rsid w:val="00EA1E7F"/>
    <w:rsid w:val="00EA3A61"/>
    <w:rsid w:val="00EA63C9"/>
    <w:rsid w:val="00EB268C"/>
    <w:rsid w:val="00EE2D52"/>
    <w:rsid w:val="00F171DC"/>
    <w:rsid w:val="00F31799"/>
    <w:rsid w:val="00F435F2"/>
    <w:rsid w:val="00F45B6D"/>
    <w:rsid w:val="00F55DEC"/>
    <w:rsid w:val="00F57D4F"/>
    <w:rsid w:val="00F603C5"/>
    <w:rsid w:val="00F771E1"/>
    <w:rsid w:val="00F91FE6"/>
    <w:rsid w:val="00FD7914"/>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docId w15:val="{5DE20A10-5BEE-49F5-8613-0A2CC6ED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styleId="Sraopastraipa">
    <w:name w:val="List Paragraph"/>
    <w:aliases w:val="ERP-List Paragraph,List Paragraph11,Bullet EY,List Paragraph1,List Paragraph Red"/>
    <w:basedOn w:val="prastasis"/>
    <w:link w:val="SraopastraipaDiagrama"/>
    <w:uiPriority w:val="34"/>
    <w:qFormat/>
    <w:rsid w:val="00311B65"/>
    <w:pPr>
      <w:spacing w:after="200" w:line="276" w:lineRule="auto"/>
      <w:ind w:left="720"/>
      <w:contextualSpacing/>
    </w:pPr>
    <w:rPr>
      <w:lang w:val="lt-LT"/>
    </w:rPr>
  </w:style>
  <w:style w:type="character" w:customStyle="1" w:styleId="SraopastraipaDiagrama">
    <w:name w:val="Sąrašo pastraipa Diagrama"/>
    <w:aliases w:val="ERP-List Paragraph Diagrama,List Paragraph11 Diagrama,Bullet EY Diagrama,List Paragraph1 Diagrama,List Paragraph Red Diagrama"/>
    <w:basedOn w:val="Numatytasispastraiposriftas"/>
    <w:link w:val="Sraopastraipa"/>
    <w:uiPriority w:val="34"/>
    <w:qFormat/>
    <w:locked/>
    <w:rsid w:val="00311B65"/>
    <w:rPr>
      <w:lang w:val="lt-LT"/>
    </w:rPr>
  </w:style>
  <w:style w:type="character" w:styleId="Hipersaitas">
    <w:name w:val="Hyperlink"/>
    <w:basedOn w:val="Numatytasispastraiposriftas"/>
    <w:uiPriority w:val="99"/>
    <w:unhideWhenUsed/>
    <w:rsid w:val="00DF5403"/>
    <w:rPr>
      <w:color w:val="0563C1" w:themeColor="hyperlink"/>
      <w:u w:val="single"/>
    </w:rPr>
  </w:style>
  <w:style w:type="character" w:customStyle="1" w:styleId="tl8wme">
    <w:name w:val="tl8wme"/>
    <w:basedOn w:val="Numatytasispastraiposriftas"/>
    <w:rsid w:val="00862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6175FAE-308D-4C58-9C46-E3ADC998D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2366</Words>
  <Characters>1349</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Ramunė Urbonienė</cp:lastModifiedBy>
  <cp:revision>4</cp:revision>
  <dcterms:created xsi:type="dcterms:W3CDTF">2018-06-07T23:25:00Z</dcterms:created>
  <dcterms:modified xsi:type="dcterms:W3CDTF">2018-06-14T06:03:00Z</dcterms:modified>
</cp:coreProperties>
</file>