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2F9E" w14:textId="49C62E81" w:rsidR="00F7558C" w:rsidRDefault="00F7558C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1"/>
        <w:gridCol w:w="7091"/>
      </w:tblGrid>
      <w:tr w:rsidR="00F7558C" w14:paraId="24AD8451" w14:textId="77777777" w:rsidTr="00F7558C">
        <w:tc>
          <w:tcPr>
            <w:tcW w:w="3964" w:type="dxa"/>
          </w:tcPr>
          <w:p w14:paraId="1CF84EF7" w14:textId="00989748" w:rsidR="00F7558C" w:rsidRDefault="00F7558C" w:rsidP="00F7558C">
            <w:pPr>
              <w:pStyle w:val="Antrats"/>
              <w:tabs>
                <w:tab w:val="center" w:pos="6120"/>
              </w:tabs>
              <w:jc w:val="center"/>
              <w:rPr>
                <w:b/>
                <w:szCs w:val="24"/>
                <w:lang w:val="lt-LT"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495CA88A" wp14:editId="233FAB5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49530</wp:posOffset>
                  </wp:positionV>
                  <wp:extent cx="1539240" cy="1104900"/>
                  <wp:effectExtent l="0" t="0" r="3810" b="0"/>
                  <wp:wrapTopAndBottom/>
                  <wp:docPr id="3" name="Picture 3" descr="C:\Users\user4\Desktop\Zveju herb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4\Desktop\Zveju herb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98" w:type="dxa"/>
          </w:tcPr>
          <w:p w14:paraId="7CFA2D6C" w14:textId="4050A53A" w:rsidR="00F7558C" w:rsidRDefault="00F7558C" w:rsidP="0061663A">
            <w:pPr>
              <w:pStyle w:val="Antrats"/>
              <w:tabs>
                <w:tab w:val="center" w:pos="6120"/>
              </w:tabs>
              <w:jc w:val="center"/>
              <w:rPr>
                <w:b/>
                <w:szCs w:val="24"/>
                <w:lang w:val="lt-LT"/>
              </w:rPr>
            </w:pPr>
            <w:r w:rsidRPr="0050573F">
              <w:rPr>
                <w:b/>
                <w:noProof/>
              </w:rPr>
              <w:drawing>
                <wp:inline distT="0" distB="0" distL="0" distR="0" wp14:anchorId="70DF819A" wp14:editId="2E394BBF">
                  <wp:extent cx="4365625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62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8BCD1" w14:textId="28DD9D53" w:rsidR="00F7558C" w:rsidRDefault="00F7558C" w:rsidP="0061663A">
      <w:pPr>
        <w:pStyle w:val="Antrats"/>
        <w:tabs>
          <w:tab w:val="center" w:pos="6120"/>
        </w:tabs>
        <w:jc w:val="center"/>
        <w:rPr>
          <w:b/>
          <w:szCs w:val="24"/>
          <w:lang w:val="lt-LT"/>
        </w:rPr>
      </w:pPr>
    </w:p>
    <w:p w14:paraId="2EC3960F" w14:textId="65A0E9F6" w:rsidR="00815962" w:rsidRDefault="000541E4" w:rsidP="00AA3035">
      <w:pPr>
        <w:spacing w:after="0" w:line="240" w:lineRule="auto"/>
        <w:jc w:val="center"/>
        <w:rPr>
          <w:b/>
          <w:lang w:val="lt-LT"/>
        </w:rPr>
      </w:pPr>
      <w:r w:rsidRPr="004202A7">
        <w:rPr>
          <w:b/>
          <w:lang w:val="lt-LT"/>
        </w:rPr>
        <w:t xml:space="preserve">KVIETIMAS TEIKTI VIETOS PROJEKTUS Nr. </w:t>
      </w:r>
      <w:r w:rsidR="00AE4F74">
        <w:rPr>
          <w:b/>
          <w:lang w:val="lt-LT"/>
        </w:rPr>
        <w:t>3</w:t>
      </w:r>
    </w:p>
    <w:p w14:paraId="693C814B" w14:textId="77777777" w:rsidR="00AE4F74" w:rsidRPr="004202A7" w:rsidRDefault="00AE4F74" w:rsidP="00AA3035">
      <w:pPr>
        <w:spacing w:after="0" w:line="240" w:lineRule="auto"/>
        <w:jc w:val="center"/>
        <w:rPr>
          <w:b/>
          <w:lang w:val="lt-LT"/>
        </w:rPr>
      </w:pPr>
    </w:p>
    <w:p w14:paraId="302C3683" w14:textId="4C14DEC8" w:rsidR="0065482F" w:rsidRDefault="008077B8" w:rsidP="0065482F">
      <w:pPr>
        <w:ind w:firstLine="567"/>
        <w:jc w:val="both"/>
        <w:rPr>
          <w:lang w:val="lt-LT"/>
        </w:rPr>
      </w:pPr>
      <w:r>
        <w:rPr>
          <w:lang w:val="lt-LT"/>
        </w:rPr>
        <w:t xml:space="preserve">Šventosios žuvininkystės regiono vietos veiklos grupė </w:t>
      </w:r>
      <w:r w:rsidR="00F91FE6" w:rsidRPr="00AF58F3">
        <w:rPr>
          <w:lang w:val="lt-LT"/>
        </w:rPr>
        <w:t xml:space="preserve">(toliau – ŽRVVG) </w:t>
      </w:r>
      <w:r w:rsidR="0065482F" w:rsidRPr="00AF58F3">
        <w:rPr>
          <w:lang w:val="lt-LT"/>
        </w:rPr>
        <w:t xml:space="preserve">kviečia teikti vietos projektus pagal </w:t>
      </w:r>
      <w:r w:rsidR="00F91FE6" w:rsidRPr="00AF58F3">
        <w:rPr>
          <w:lang w:val="lt-LT"/>
        </w:rPr>
        <w:t xml:space="preserve">žvejybos ir akvakultūros regiono </w:t>
      </w:r>
      <w:r w:rsidR="00F45B6D" w:rsidRPr="00AF58F3">
        <w:rPr>
          <w:lang w:val="lt-LT"/>
        </w:rPr>
        <w:t>vietos plėtros strategijos</w:t>
      </w:r>
      <w:r w:rsidR="0065482F" w:rsidRPr="00AF58F3">
        <w:rPr>
          <w:lang w:val="lt-LT"/>
        </w:rPr>
        <w:t xml:space="preserve"> </w:t>
      </w:r>
      <w:r>
        <w:rPr>
          <w:lang w:val="lt-LT"/>
        </w:rPr>
        <w:t xml:space="preserve">Šventosios žvejybos ir akvakultūros regiono vietos plėtros strategija 2016-2023 m. </w:t>
      </w:r>
      <w:r w:rsidR="0065482F" w:rsidRPr="00311B65">
        <w:rPr>
          <w:lang w:val="lt-LT"/>
        </w:rPr>
        <w:t>(toliau – VPS)</w:t>
      </w:r>
      <w:r w:rsidR="00837CAA" w:rsidRPr="00311B65">
        <w:rPr>
          <w:lang w:val="lt-LT"/>
        </w:rPr>
        <w:t xml:space="preserve"> priemonę</w:t>
      </w:r>
      <w:r w:rsidR="004B5373">
        <w:rPr>
          <w:lang w:val="lt-LT"/>
        </w:rPr>
        <w:t xml:space="preserve"> ,,Žvejybos sektoriaus atstovų bendradarbiavimas įvairinant ekonominę veiklą“ (kodas BIVP-AKVA-SAVA-1)</w:t>
      </w:r>
      <w:r w:rsidR="00F7558C">
        <w:rPr>
          <w:lang w:val="lt-LT"/>
        </w:rPr>
        <w:t xml:space="preserve">. </w:t>
      </w:r>
    </w:p>
    <w:p w14:paraId="1DF8EF8E" w14:textId="59403BF9" w:rsidR="00F7558C" w:rsidRPr="0055355F" w:rsidRDefault="00F7558C" w:rsidP="00F7558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 w:rsidRPr="004B5373">
        <w:rPr>
          <w:szCs w:val="24"/>
          <w:lang w:val="lt-LT"/>
        </w:rPr>
        <w:t>Vietos projektų finansavimo sąlygų aprašas</w:t>
      </w:r>
      <w:r w:rsidRPr="004B4BD2">
        <w:rPr>
          <w:szCs w:val="24"/>
          <w:lang w:val="lt-LT"/>
        </w:rPr>
        <w:t xml:space="preserve"> (toliau – FSA) </w:t>
      </w:r>
      <w:r w:rsidRPr="00F7558C">
        <w:rPr>
          <w:b/>
          <w:szCs w:val="24"/>
          <w:lang w:val="lt-LT"/>
        </w:rPr>
        <w:t>skelbiamas interneto svetainėje www.sventosioszrvvg.lt</w:t>
      </w:r>
      <w:r w:rsidRPr="00AC6248">
        <w:rPr>
          <w:i/>
          <w:szCs w:val="24"/>
          <w:lang w:val="lt-LT"/>
        </w:rPr>
        <w:t>,</w:t>
      </w:r>
      <w:r w:rsidRPr="004B5373">
        <w:rPr>
          <w:szCs w:val="24"/>
          <w:lang w:val="lt-LT"/>
        </w:rPr>
        <w:t xml:space="preserve"> taip pat </w:t>
      </w:r>
      <w:r w:rsidRPr="00AC6248">
        <w:rPr>
          <w:rFonts w:cs="Times New Roman"/>
          <w:szCs w:val="24"/>
          <w:lang w:val="lt-LT"/>
        </w:rPr>
        <w:t xml:space="preserve">FSA popierinis variantas prieinamas Šventosios </w:t>
      </w:r>
      <w:r w:rsidRPr="004B5373">
        <w:rPr>
          <w:szCs w:val="24"/>
          <w:lang w:val="lt-LT"/>
        </w:rPr>
        <w:t xml:space="preserve">ŽRVVG būstinėje adresu </w:t>
      </w:r>
      <w:r w:rsidRPr="009F46D8">
        <w:rPr>
          <w:szCs w:val="24"/>
          <w:lang w:val="lt-LT"/>
        </w:rPr>
        <w:t>Kretingos g. 52, LT-00128 Palanga.</w:t>
      </w:r>
    </w:p>
    <w:p w14:paraId="720ACCA3" w14:textId="037E2BAF" w:rsidR="00F7558C" w:rsidRDefault="00F7558C" w:rsidP="00F7558C">
      <w:pPr>
        <w:spacing w:before="120" w:after="120" w:line="240" w:lineRule="auto"/>
        <w:ind w:firstLine="567"/>
        <w:jc w:val="both"/>
        <w:rPr>
          <w:lang w:val="lt-LT"/>
        </w:rPr>
      </w:pPr>
      <w:r w:rsidRPr="00D5660A">
        <w:rPr>
          <w:lang w:val="lt-LT"/>
        </w:rPr>
        <w:t xml:space="preserve">Kvietimas teikti vietos projektus </w:t>
      </w:r>
      <w:r w:rsidRPr="00F7558C">
        <w:rPr>
          <w:b/>
          <w:lang w:val="lt-LT"/>
        </w:rPr>
        <w:t>galioja nuo 2018-0</w:t>
      </w:r>
      <w:r w:rsidR="00430548">
        <w:rPr>
          <w:b/>
          <w:lang w:val="lt-LT"/>
        </w:rPr>
        <w:t>8-06</w:t>
      </w:r>
      <w:r w:rsidRPr="00F7558C">
        <w:rPr>
          <w:b/>
          <w:lang w:val="lt-LT"/>
        </w:rPr>
        <w:t xml:space="preserve"> 9 val. iki 2018-0</w:t>
      </w:r>
      <w:r w:rsidR="00430548">
        <w:rPr>
          <w:b/>
          <w:lang w:val="lt-LT"/>
        </w:rPr>
        <w:t>9-10</w:t>
      </w:r>
      <w:bookmarkStart w:id="0" w:name="_GoBack"/>
      <w:bookmarkEnd w:id="0"/>
      <w:r w:rsidRPr="00F7558C">
        <w:rPr>
          <w:b/>
          <w:lang w:val="lt-LT"/>
        </w:rPr>
        <w:t xml:space="preserve"> 15 val</w:t>
      </w:r>
      <w:r w:rsidRPr="00D5660A">
        <w:rPr>
          <w:lang w:val="lt-LT"/>
        </w:rPr>
        <w:t xml:space="preserve">. </w:t>
      </w:r>
      <w:r w:rsidRPr="00D5660A">
        <w:rPr>
          <w:i/>
          <w:sz w:val="20"/>
          <w:szCs w:val="20"/>
          <w:lang w:val="lt-LT"/>
        </w:rPr>
        <w:t xml:space="preserve"> </w:t>
      </w:r>
      <w:r>
        <w:rPr>
          <w:szCs w:val="24"/>
          <w:lang w:val="lt-LT"/>
        </w:rPr>
        <w:t xml:space="preserve">Paraiškos priimamos adresu </w:t>
      </w:r>
      <w:r w:rsidRPr="00D5660A">
        <w:rPr>
          <w:lang w:val="lt-LT"/>
        </w:rPr>
        <w:t>Kretingos g. 52, LT-00128 Palanga</w:t>
      </w:r>
      <w:r>
        <w:rPr>
          <w:lang w:val="lt-LT"/>
        </w:rPr>
        <w:t xml:space="preserve"> </w:t>
      </w:r>
      <w:r w:rsidRPr="00D5660A">
        <w:rPr>
          <w:lang w:val="lt-LT"/>
        </w:rPr>
        <w:t xml:space="preserve">darbo dienomis: pirmadieniais-ketvirtadieniais nuo 9.00 iki 17.00 val., penktadieniais nuo 8.00 iki 15.45 val. </w:t>
      </w:r>
    </w:p>
    <w:p w14:paraId="59E8ADEE" w14:textId="3240DB27" w:rsidR="00F7558C" w:rsidRDefault="00F7558C" w:rsidP="00F7558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 w:rsidRPr="00D5660A">
        <w:rPr>
          <w:lang w:val="lt-LT"/>
        </w:rPr>
        <w:t>Informacija apie kvietimą teikti vietos projektus ir vietos projektų įgyvendinimą teikiama Šventosios ŽRVVG būstinėje adresu Kretingos g. 52, LT-00128 Palanga</w:t>
      </w:r>
      <w:r w:rsidRPr="00AC6248">
        <w:rPr>
          <w:lang w:val="lt-LT"/>
        </w:rPr>
        <w:t>, tel. 86</w:t>
      </w:r>
      <w:r>
        <w:rPr>
          <w:lang w:val="lt-LT"/>
        </w:rPr>
        <w:t>11 30211</w:t>
      </w:r>
      <w:r w:rsidRPr="00AC6248">
        <w:rPr>
          <w:lang w:val="lt-LT"/>
        </w:rPr>
        <w:t xml:space="preserve"> ir</w:t>
      </w:r>
      <w:r>
        <w:rPr>
          <w:lang w:val="lt-LT"/>
        </w:rPr>
        <w:t xml:space="preserve"> el. paštu sventosioszrvvg@gmail.com</w:t>
      </w:r>
      <w:r w:rsidRPr="00D5660A">
        <w:rPr>
          <w:lang w:val="lt-LT"/>
        </w:rPr>
        <w:t xml:space="preserve"> darbo dienomis: pirmadieniais-ketvirtadieniais nuo 9.00 iki 17.00 val., penktadieniais nuo 8.00 iki 15.45 val.  </w:t>
      </w:r>
    </w:p>
    <w:p w14:paraId="75EEA747" w14:textId="77777777" w:rsidR="00FF148D" w:rsidRPr="00AF58F3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sectPr w:rsidR="00FF148D" w:rsidRPr="00AF58F3" w:rsidSect="0050573F">
      <w:headerReference w:type="default" r:id="rId9"/>
      <w:footerReference w:type="first" r:id="rId10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E217" w14:textId="77777777" w:rsidR="00D10215" w:rsidRDefault="00D10215" w:rsidP="00BB2C73">
      <w:pPr>
        <w:spacing w:after="0" w:line="240" w:lineRule="auto"/>
      </w:pPr>
      <w:r>
        <w:separator/>
      </w:r>
    </w:p>
  </w:endnote>
  <w:endnote w:type="continuationSeparator" w:id="0">
    <w:p w14:paraId="23FB112A" w14:textId="77777777" w:rsidR="00D10215" w:rsidRDefault="00D10215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12602" w14:textId="77777777" w:rsidR="00D10215" w:rsidRDefault="00D10215" w:rsidP="00BB2C73">
      <w:pPr>
        <w:spacing w:after="0" w:line="240" w:lineRule="auto"/>
      </w:pPr>
      <w:r>
        <w:separator/>
      </w:r>
    </w:p>
  </w:footnote>
  <w:footnote w:type="continuationSeparator" w:id="0">
    <w:p w14:paraId="2329C8D9" w14:textId="77777777" w:rsidR="00D10215" w:rsidRDefault="00D10215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317C037A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48" w:rsidRPr="00AC6248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16159"/>
    <w:rsid w:val="00022042"/>
    <w:rsid w:val="00022108"/>
    <w:rsid w:val="0004689B"/>
    <w:rsid w:val="0005283B"/>
    <w:rsid w:val="000541E4"/>
    <w:rsid w:val="00077C5E"/>
    <w:rsid w:val="000866B4"/>
    <w:rsid w:val="000A100F"/>
    <w:rsid w:val="000D7B6E"/>
    <w:rsid w:val="000E2E4E"/>
    <w:rsid w:val="00106EF3"/>
    <w:rsid w:val="00120ACB"/>
    <w:rsid w:val="00180F95"/>
    <w:rsid w:val="00197D7B"/>
    <w:rsid w:val="001B7A93"/>
    <w:rsid w:val="001E5CA8"/>
    <w:rsid w:val="001F159E"/>
    <w:rsid w:val="001F3C12"/>
    <w:rsid w:val="002034B1"/>
    <w:rsid w:val="002374B2"/>
    <w:rsid w:val="00242297"/>
    <w:rsid w:val="00256D17"/>
    <w:rsid w:val="00256E18"/>
    <w:rsid w:val="00287AAA"/>
    <w:rsid w:val="002B651E"/>
    <w:rsid w:val="002D30B0"/>
    <w:rsid w:val="002F0467"/>
    <w:rsid w:val="002F7BD3"/>
    <w:rsid w:val="00304BCA"/>
    <w:rsid w:val="00311B65"/>
    <w:rsid w:val="00324241"/>
    <w:rsid w:val="00336817"/>
    <w:rsid w:val="00351F06"/>
    <w:rsid w:val="003652C2"/>
    <w:rsid w:val="00385143"/>
    <w:rsid w:val="00396902"/>
    <w:rsid w:val="003C2F16"/>
    <w:rsid w:val="003E559C"/>
    <w:rsid w:val="004202A7"/>
    <w:rsid w:val="00421CC6"/>
    <w:rsid w:val="00430548"/>
    <w:rsid w:val="00467490"/>
    <w:rsid w:val="00476BF2"/>
    <w:rsid w:val="004B4BD2"/>
    <w:rsid w:val="004B5373"/>
    <w:rsid w:val="004E09A0"/>
    <w:rsid w:val="004E7830"/>
    <w:rsid w:val="0050573F"/>
    <w:rsid w:val="005330E2"/>
    <w:rsid w:val="00536758"/>
    <w:rsid w:val="0055355F"/>
    <w:rsid w:val="0057781A"/>
    <w:rsid w:val="005834AB"/>
    <w:rsid w:val="005A38F3"/>
    <w:rsid w:val="005C4E1A"/>
    <w:rsid w:val="005F1842"/>
    <w:rsid w:val="005F2AC1"/>
    <w:rsid w:val="005F5464"/>
    <w:rsid w:val="00603CD6"/>
    <w:rsid w:val="006060B2"/>
    <w:rsid w:val="006137FE"/>
    <w:rsid w:val="0061663A"/>
    <w:rsid w:val="00625762"/>
    <w:rsid w:val="00632CB2"/>
    <w:rsid w:val="00634174"/>
    <w:rsid w:val="006436C4"/>
    <w:rsid w:val="006457DB"/>
    <w:rsid w:val="00646095"/>
    <w:rsid w:val="006537A8"/>
    <w:rsid w:val="0065482F"/>
    <w:rsid w:val="00682B22"/>
    <w:rsid w:val="006A6D79"/>
    <w:rsid w:val="006D4F4D"/>
    <w:rsid w:val="006F6FEC"/>
    <w:rsid w:val="00703817"/>
    <w:rsid w:val="00707218"/>
    <w:rsid w:val="007123EB"/>
    <w:rsid w:val="00717270"/>
    <w:rsid w:val="00717906"/>
    <w:rsid w:val="00751D5B"/>
    <w:rsid w:val="007616E9"/>
    <w:rsid w:val="00775797"/>
    <w:rsid w:val="007A0F2E"/>
    <w:rsid w:val="007A6288"/>
    <w:rsid w:val="007B792B"/>
    <w:rsid w:val="007C1821"/>
    <w:rsid w:val="0080427B"/>
    <w:rsid w:val="008077B8"/>
    <w:rsid w:val="00815962"/>
    <w:rsid w:val="00837CAA"/>
    <w:rsid w:val="00844395"/>
    <w:rsid w:val="00853AC3"/>
    <w:rsid w:val="008851CD"/>
    <w:rsid w:val="008A3921"/>
    <w:rsid w:val="008A445D"/>
    <w:rsid w:val="008D3A04"/>
    <w:rsid w:val="008E4806"/>
    <w:rsid w:val="00925BB6"/>
    <w:rsid w:val="00941525"/>
    <w:rsid w:val="0094200E"/>
    <w:rsid w:val="0094741F"/>
    <w:rsid w:val="00955951"/>
    <w:rsid w:val="00992631"/>
    <w:rsid w:val="00997141"/>
    <w:rsid w:val="009A1F25"/>
    <w:rsid w:val="009F46D8"/>
    <w:rsid w:val="009F69D3"/>
    <w:rsid w:val="00A108F5"/>
    <w:rsid w:val="00A149B3"/>
    <w:rsid w:val="00A55A8D"/>
    <w:rsid w:val="00A77A96"/>
    <w:rsid w:val="00A87F30"/>
    <w:rsid w:val="00AA3035"/>
    <w:rsid w:val="00AB06E5"/>
    <w:rsid w:val="00AC6248"/>
    <w:rsid w:val="00AD4CA8"/>
    <w:rsid w:val="00AE4F74"/>
    <w:rsid w:val="00AF58F3"/>
    <w:rsid w:val="00B059BB"/>
    <w:rsid w:val="00B20B6D"/>
    <w:rsid w:val="00B51E4B"/>
    <w:rsid w:val="00B5644C"/>
    <w:rsid w:val="00B7114F"/>
    <w:rsid w:val="00BB2C73"/>
    <w:rsid w:val="00BD153C"/>
    <w:rsid w:val="00BD2AA5"/>
    <w:rsid w:val="00BD3D3D"/>
    <w:rsid w:val="00BF06FD"/>
    <w:rsid w:val="00BF3B05"/>
    <w:rsid w:val="00C0356E"/>
    <w:rsid w:val="00C17F10"/>
    <w:rsid w:val="00C366A4"/>
    <w:rsid w:val="00C52988"/>
    <w:rsid w:val="00C539F5"/>
    <w:rsid w:val="00C604D3"/>
    <w:rsid w:val="00C673CA"/>
    <w:rsid w:val="00CA73DE"/>
    <w:rsid w:val="00CD6522"/>
    <w:rsid w:val="00CE50B6"/>
    <w:rsid w:val="00CF23C6"/>
    <w:rsid w:val="00CF6F98"/>
    <w:rsid w:val="00D06918"/>
    <w:rsid w:val="00D10215"/>
    <w:rsid w:val="00D10D0E"/>
    <w:rsid w:val="00D20034"/>
    <w:rsid w:val="00D348E1"/>
    <w:rsid w:val="00D5660A"/>
    <w:rsid w:val="00D736F1"/>
    <w:rsid w:val="00D74209"/>
    <w:rsid w:val="00D766D2"/>
    <w:rsid w:val="00D83880"/>
    <w:rsid w:val="00DC1561"/>
    <w:rsid w:val="00DD439D"/>
    <w:rsid w:val="00DE4A81"/>
    <w:rsid w:val="00DE614E"/>
    <w:rsid w:val="00DF3C47"/>
    <w:rsid w:val="00DF460E"/>
    <w:rsid w:val="00DF5403"/>
    <w:rsid w:val="00DF7243"/>
    <w:rsid w:val="00DF7F1B"/>
    <w:rsid w:val="00E16079"/>
    <w:rsid w:val="00E37D9C"/>
    <w:rsid w:val="00E42E69"/>
    <w:rsid w:val="00E44A8B"/>
    <w:rsid w:val="00E74D49"/>
    <w:rsid w:val="00E85059"/>
    <w:rsid w:val="00EA1E7F"/>
    <w:rsid w:val="00EA3A61"/>
    <w:rsid w:val="00EA63C9"/>
    <w:rsid w:val="00EB268C"/>
    <w:rsid w:val="00EE0C23"/>
    <w:rsid w:val="00EE2D52"/>
    <w:rsid w:val="00F171DC"/>
    <w:rsid w:val="00F31799"/>
    <w:rsid w:val="00F435F2"/>
    <w:rsid w:val="00F45B6D"/>
    <w:rsid w:val="00F55DEC"/>
    <w:rsid w:val="00F57D4F"/>
    <w:rsid w:val="00F603C5"/>
    <w:rsid w:val="00F64B09"/>
    <w:rsid w:val="00F7558C"/>
    <w:rsid w:val="00F771E1"/>
    <w:rsid w:val="00F91FE6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docId w15:val="{35AB99D4-65B0-4909-878E-14625F37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paragraph" w:styleId="Sraopastraipa">
    <w:name w:val="List Paragraph"/>
    <w:aliases w:val="ERP-List Paragraph,List Paragraph11,Bullet EY,List Paragraph1,List Paragraph Red"/>
    <w:basedOn w:val="prastasis"/>
    <w:link w:val="SraopastraipaDiagrama"/>
    <w:uiPriority w:val="34"/>
    <w:qFormat/>
    <w:rsid w:val="00311B65"/>
    <w:pPr>
      <w:spacing w:after="200" w:line="276" w:lineRule="auto"/>
      <w:ind w:left="720"/>
      <w:contextualSpacing/>
    </w:pPr>
    <w:rPr>
      <w:lang w:val="lt-LT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,List Paragraph Red Diagrama"/>
    <w:basedOn w:val="Numatytasispastraiposriftas"/>
    <w:link w:val="Sraopastraipa"/>
    <w:uiPriority w:val="34"/>
    <w:qFormat/>
    <w:locked/>
    <w:rsid w:val="00311B65"/>
    <w:rPr>
      <w:lang w:val="lt-LT"/>
    </w:rPr>
  </w:style>
  <w:style w:type="character" w:styleId="Hipersaitas">
    <w:name w:val="Hyperlink"/>
    <w:basedOn w:val="Numatytasispastraiposriftas"/>
    <w:uiPriority w:val="99"/>
    <w:unhideWhenUsed/>
    <w:rsid w:val="00DF5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5BD82CB-CBA7-4656-830A-4348843F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Rasa Kmitienė</cp:lastModifiedBy>
  <cp:revision>5</cp:revision>
  <dcterms:created xsi:type="dcterms:W3CDTF">2018-07-31T07:53:00Z</dcterms:created>
  <dcterms:modified xsi:type="dcterms:W3CDTF">2018-08-03T12:19:00Z</dcterms:modified>
</cp:coreProperties>
</file>