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D021" w14:textId="2CECDB63" w:rsidR="0045031B" w:rsidRDefault="0045031B" w:rsidP="00590552">
      <w:pPr>
        <w:ind w:firstLine="9639"/>
        <w:rPr>
          <w:sz w:val="22"/>
          <w:szCs w:val="22"/>
        </w:rPr>
      </w:pPr>
    </w:p>
    <w:tbl>
      <w:tblPr>
        <w:tblStyle w:val="Lentelstinklelis"/>
        <w:tblW w:w="0" w:type="auto"/>
        <w:tblInd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6"/>
      </w:tblGrid>
      <w:tr w:rsidR="003D05CC" w14:paraId="52ADEB26" w14:textId="77777777" w:rsidTr="00590552">
        <w:trPr>
          <w:trHeight w:val="567"/>
        </w:trPr>
        <w:tc>
          <w:tcPr>
            <w:tcW w:w="4926" w:type="dxa"/>
          </w:tcPr>
          <w:p w14:paraId="5220E2E9" w14:textId="0D7D2E2D" w:rsidR="0045031B" w:rsidRDefault="0045031B" w:rsidP="00590552">
            <w:pPr>
              <w:pStyle w:val="num1Diagrama"/>
              <w:numPr>
                <w:ilvl w:val="0"/>
                <w:numId w:val="0"/>
              </w:numPr>
              <w:tabs>
                <w:tab w:val="left" w:pos="567"/>
                <w:tab w:val="num" w:pos="2541"/>
              </w:tabs>
              <w:spacing w:before="120"/>
              <w:ind w:right="113" w:firstLine="9639"/>
              <w:jc w:val="left"/>
              <w:rPr>
                <w:sz w:val="22"/>
                <w:szCs w:val="22"/>
                <w:lang w:val="lt-LT"/>
              </w:rPr>
            </w:pPr>
            <w:r>
              <w:rPr>
                <w:sz w:val="22"/>
                <w:szCs w:val="22"/>
                <w:lang w:val="lt-LT"/>
              </w:rPr>
              <w:t>PPA</w:t>
            </w:r>
            <w:r w:rsidRPr="00D706FC">
              <w:rPr>
                <w:sz w:val="22"/>
                <w:szCs w:val="22"/>
                <w:lang w:val="lt-LT"/>
              </w:rPr>
              <w:t>TVIRTINTA</w:t>
            </w:r>
          </w:p>
        </w:tc>
      </w:tr>
      <w:tr w:rsidR="0045031B" w14:paraId="56C196EC" w14:textId="77777777" w:rsidTr="00590552">
        <w:tc>
          <w:tcPr>
            <w:tcW w:w="4926" w:type="dxa"/>
          </w:tcPr>
          <w:p w14:paraId="7522E53F" w14:textId="4AE501F5" w:rsidR="0045031B" w:rsidRDefault="00FE1F3D" w:rsidP="00590552">
            <w:pPr>
              <w:pStyle w:val="num1Diagrama"/>
              <w:numPr>
                <w:ilvl w:val="0"/>
                <w:numId w:val="0"/>
              </w:numPr>
              <w:tabs>
                <w:tab w:val="left" w:pos="567"/>
                <w:tab w:val="num" w:pos="2541"/>
              </w:tabs>
              <w:spacing w:before="120"/>
              <w:ind w:right="113"/>
              <w:jc w:val="left"/>
              <w:rPr>
                <w:sz w:val="22"/>
                <w:szCs w:val="22"/>
                <w:lang w:val="lt-LT"/>
              </w:rPr>
            </w:pPr>
            <w:r>
              <w:rPr>
                <w:sz w:val="22"/>
                <w:szCs w:val="22"/>
                <w:lang w:val="lt-LT"/>
              </w:rPr>
              <w:t xml:space="preserve">Šventosios ŽRVVG </w:t>
            </w:r>
            <w:r w:rsidR="0045031B">
              <w:rPr>
                <w:sz w:val="22"/>
                <w:szCs w:val="22"/>
                <w:lang w:val="lt-LT"/>
              </w:rPr>
              <w:t>vietos veiklos grupės</w:t>
            </w:r>
          </w:p>
        </w:tc>
      </w:tr>
      <w:tr w:rsidR="0045031B" w14:paraId="1BBAE9F8" w14:textId="77777777" w:rsidTr="00590552">
        <w:tc>
          <w:tcPr>
            <w:tcW w:w="4926" w:type="dxa"/>
          </w:tcPr>
          <w:p w14:paraId="441A516A" w14:textId="7951DFB8" w:rsidR="003B4666" w:rsidRDefault="00FE1F3D" w:rsidP="00590552">
            <w:pPr>
              <w:pStyle w:val="num1Diagrama"/>
              <w:numPr>
                <w:ilvl w:val="0"/>
                <w:numId w:val="0"/>
              </w:numPr>
              <w:tabs>
                <w:tab w:val="left" w:pos="567"/>
                <w:tab w:val="num" w:pos="2541"/>
              </w:tabs>
              <w:spacing w:before="120"/>
              <w:ind w:right="113"/>
              <w:jc w:val="left"/>
              <w:rPr>
                <w:sz w:val="22"/>
                <w:szCs w:val="22"/>
                <w:lang w:val="lt-LT"/>
              </w:rPr>
            </w:pPr>
            <w:r>
              <w:rPr>
                <w:sz w:val="22"/>
                <w:szCs w:val="22"/>
                <w:lang w:val="lt-LT"/>
              </w:rPr>
              <w:t>2026 m</w:t>
            </w:r>
            <w:r w:rsidR="003B4666">
              <w:rPr>
                <w:sz w:val="22"/>
                <w:szCs w:val="22"/>
                <w:lang w:val="lt-LT"/>
              </w:rPr>
              <w:t xml:space="preserve">. </w:t>
            </w:r>
            <w:r w:rsidR="00867DF1">
              <w:rPr>
                <w:sz w:val="22"/>
                <w:szCs w:val="22"/>
                <w:lang w:val="lt-LT"/>
              </w:rPr>
              <w:t>____________</w:t>
            </w:r>
            <w:r w:rsidR="003B4666">
              <w:rPr>
                <w:sz w:val="22"/>
                <w:szCs w:val="22"/>
                <w:lang w:val="lt-LT"/>
              </w:rPr>
              <w:t xml:space="preserve"> </w:t>
            </w:r>
            <w:r>
              <w:rPr>
                <w:sz w:val="22"/>
                <w:szCs w:val="22"/>
                <w:lang w:val="lt-LT"/>
              </w:rPr>
              <w:t xml:space="preserve">mėn. </w:t>
            </w:r>
            <w:r w:rsidR="00867DF1">
              <w:rPr>
                <w:sz w:val="22"/>
                <w:szCs w:val="22"/>
                <w:lang w:val="lt-LT"/>
              </w:rPr>
              <w:t>_</w:t>
            </w:r>
            <w:r>
              <w:rPr>
                <w:sz w:val="22"/>
                <w:szCs w:val="22"/>
                <w:lang w:val="lt-LT"/>
              </w:rPr>
              <w:t xml:space="preserve">d. </w:t>
            </w:r>
          </w:p>
          <w:p w14:paraId="5BC7D172" w14:textId="2539C81A" w:rsidR="0045031B" w:rsidRDefault="00FE1F3D" w:rsidP="00590552">
            <w:pPr>
              <w:pStyle w:val="num1Diagrama"/>
              <w:numPr>
                <w:ilvl w:val="0"/>
                <w:numId w:val="0"/>
              </w:numPr>
              <w:tabs>
                <w:tab w:val="left" w:pos="567"/>
                <w:tab w:val="num" w:pos="2541"/>
              </w:tabs>
              <w:spacing w:before="120"/>
              <w:ind w:right="113"/>
              <w:jc w:val="left"/>
              <w:rPr>
                <w:sz w:val="22"/>
                <w:szCs w:val="22"/>
                <w:lang w:val="lt-LT"/>
              </w:rPr>
            </w:pPr>
            <w:r>
              <w:rPr>
                <w:sz w:val="22"/>
                <w:szCs w:val="22"/>
                <w:lang w:val="lt-LT"/>
              </w:rPr>
              <w:t>V</w:t>
            </w:r>
            <w:r w:rsidR="0045031B" w:rsidRPr="0045031B">
              <w:rPr>
                <w:sz w:val="22"/>
                <w:szCs w:val="22"/>
                <w:lang w:val="lt-LT"/>
              </w:rPr>
              <w:t>aldybos protokolu</w:t>
            </w:r>
            <w:r>
              <w:rPr>
                <w:sz w:val="22"/>
                <w:szCs w:val="22"/>
                <w:lang w:val="lt-LT"/>
              </w:rPr>
              <w:t xml:space="preserve"> Nr. </w:t>
            </w:r>
            <w:r w:rsidR="00867DF1">
              <w:rPr>
                <w:sz w:val="22"/>
                <w:szCs w:val="22"/>
                <w:lang w:val="lt-LT"/>
              </w:rPr>
              <w:t>_____</w:t>
            </w:r>
          </w:p>
        </w:tc>
      </w:tr>
      <w:tr w:rsidR="0045031B" w14:paraId="7DFC2AE6" w14:textId="77777777" w:rsidTr="00590552">
        <w:tc>
          <w:tcPr>
            <w:tcW w:w="4926" w:type="dxa"/>
          </w:tcPr>
          <w:p w14:paraId="6CAE839E" w14:textId="7882C002" w:rsidR="0045031B" w:rsidRDefault="0045031B" w:rsidP="00590552">
            <w:pPr>
              <w:pStyle w:val="num1Diagrama"/>
              <w:numPr>
                <w:ilvl w:val="0"/>
                <w:numId w:val="0"/>
              </w:numPr>
              <w:tabs>
                <w:tab w:val="left" w:pos="567"/>
                <w:tab w:val="num" w:pos="2541"/>
              </w:tabs>
              <w:spacing w:before="120"/>
              <w:ind w:right="113"/>
              <w:jc w:val="left"/>
              <w:rPr>
                <w:sz w:val="22"/>
                <w:szCs w:val="22"/>
                <w:lang w:val="lt-LT"/>
              </w:rPr>
            </w:pPr>
          </w:p>
        </w:tc>
      </w:tr>
    </w:tbl>
    <w:p w14:paraId="3BE8C2EE" w14:textId="52B2CEE7" w:rsidR="004B5662" w:rsidRPr="00D706FC" w:rsidRDefault="004B5662" w:rsidP="00590552">
      <w:pPr>
        <w:pStyle w:val="num1Diagrama"/>
        <w:numPr>
          <w:ilvl w:val="0"/>
          <w:numId w:val="0"/>
        </w:numPr>
        <w:ind w:right="-31"/>
        <w:jc w:val="center"/>
        <w:rPr>
          <w:sz w:val="24"/>
          <w:szCs w:val="24"/>
          <w:lang w:val="lt-LT"/>
        </w:rPr>
      </w:pPr>
      <w:r w:rsidRPr="00D706FC">
        <w:rPr>
          <w:b/>
          <w:sz w:val="24"/>
          <w:szCs w:val="24"/>
          <w:lang w:val="lt-LT"/>
        </w:rPr>
        <w:t>VIETOS PROJEKTŲ FINANSAVIMO SĄLYGŲ APRAŠAS</w:t>
      </w:r>
    </w:p>
    <w:p w14:paraId="6B8B01E5" w14:textId="77777777" w:rsidR="004B5662" w:rsidRPr="00D706FC" w:rsidRDefault="004B5662" w:rsidP="004B5662">
      <w:pPr>
        <w:pStyle w:val="BodyText1"/>
        <w:spacing w:line="283" w:lineRule="auto"/>
        <w:ind w:firstLine="0"/>
        <w:rPr>
          <w:sz w:val="24"/>
          <w:szCs w:val="24"/>
          <w:lang w:val="lt-LT"/>
        </w:rPr>
      </w:pPr>
    </w:p>
    <w:p w14:paraId="4ED49B70" w14:textId="30B85F11" w:rsidR="004B5662" w:rsidRPr="00D706FC" w:rsidRDefault="00AC49DB" w:rsidP="00E95ECE">
      <w:pPr>
        <w:pStyle w:val="BodyText1"/>
        <w:spacing w:line="283" w:lineRule="auto"/>
        <w:jc w:val="center"/>
        <w:rPr>
          <w:sz w:val="24"/>
          <w:szCs w:val="24"/>
          <w:lang w:val="lt-LT"/>
        </w:rPr>
      </w:pPr>
      <w:bookmarkStart w:id="0" w:name="_Hlk176795298"/>
      <w:bookmarkStart w:id="1" w:name="_Hlk176775887"/>
      <w:r w:rsidRPr="00A23192">
        <w:rPr>
          <w:b/>
          <w:caps/>
          <w:szCs w:val="24"/>
          <w:lang w:val="lt-LT"/>
        </w:rPr>
        <w:t>ŠVENTOSIOS ŽUVININKYSTĖS REGIONO VIETOS VEIKLOS GRUPĖ</w:t>
      </w:r>
      <w:r w:rsidDel="00AC49DB">
        <w:rPr>
          <w:sz w:val="24"/>
          <w:szCs w:val="24"/>
          <w:lang w:val="lt-LT"/>
        </w:rPr>
        <w:t xml:space="preserve"> </w:t>
      </w:r>
      <w:r w:rsidR="004B5662" w:rsidRPr="00D706FC">
        <w:rPr>
          <w:sz w:val="24"/>
          <w:szCs w:val="24"/>
          <w:lang w:val="lt-LT"/>
        </w:rPr>
        <w:t xml:space="preserve"> (toliau – ŽVVG)</w:t>
      </w:r>
    </w:p>
    <w:p w14:paraId="4D5BEB3B" w14:textId="49B5B2CC" w:rsidR="004B5662" w:rsidRPr="00D706FC" w:rsidRDefault="004B5662" w:rsidP="00E95ECE">
      <w:pPr>
        <w:pStyle w:val="BodyText1"/>
        <w:spacing w:line="283" w:lineRule="auto"/>
        <w:jc w:val="center"/>
        <w:rPr>
          <w:sz w:val="24"/>
          <w:szCs w:val="24"/>
          <w:lang w:val="lt-LT"/>
        </w:rPr>
      </w:pPr>
      <w:r w:rsidRPr="00D706FC">
        <w:rPr>
          <w:sz w:val="24"/>
          <w:szCs w:val="24"/>
          <w:lang w:val="lt-LT"/>
        </w:rPr>
        <w:t>Vietos plėtros strategija „</w:t>
      </w:r>
      <w:r w:rsidR="00AC49DB" w:rsidRPr="00A23192">
        <w:rPr>
          <w:b/>
          <w:szCs w:val="24"/>
          <w:lang w:val="lt-LT"/>
        </w:rPr>
        <w:t>ŠVENTOSIOS ŽVEJYBOS IR AKVAKULTŪROS REGIONO VIETOS PLĖTROS STRATEGIJA 2023-2027 m.</w:t>
      </w:r>
      <w:r w:rsidR="00AC49DB" w:rsidRPr="00C46FF8">
        <w:rPr>
          <w:sz w:val="24"/>
          <w:szCs w:val="24"/>
          <w:lang w:val="lt-LT"/>
        </w:rPr>
        <w:t>“</w:t>
      </w:r>
      <w:r w:rsidRPr="00D706FC">
        <w:rPr>
          <w:sz w:val="24"/>
          <w:szCs w:val="24"/>
          <w:lang w:val="lt-LT"/>
        </w:rPr>
        <w:t xml:space="preserve"> (toliau – VPS)</w:t>
      </w:r>
    </w:p>
    <w:p w14:paraId="545B75B5" w14:textId="77777777" w:rsidR="00AC49DB" w:rsidRPr="00C46FF8" w:rsidRDefault="00A3601D" w:rsidP="00AC49DB">
      <w:pPr>
        <w:pStyle w:val="BodyText1"/>
        <w:spacing w:line="283" w:lineRule="auto"/>
        <w:jc w:val="center"/>
        <w:rPr>
          <w:sz w:val="24"/>
          <w:szCs w:val="24"/>
          <w:lang w:val="lt-LT"/>
        </w:rPr>
      </w:pPr>
      <w:r w:rsidRPr="00D706FC">
        <w:rPr>
          <w:sz w:val="24"/>
          <w:szCs w:val="24"/>
          <w:lang w:val="lt-LT"/>
        </w:rPr>
        <w:t>VPS priemonė</w:t>
      </w:r>
      <w:r w:rsidR="00312C38">
        <w:rPr>
          <w:sz w:val="24"/>
          <w:szCs w:val="24"/>
          <w:lang w:val="lt-LT"/>
        </w:rPr>
        <w:t xml:space="preserve"> </w:t>
      </w:r>
      <w:r w:rsidR="00D14FFB" w:rsidRPr="00D706FC">
        <w:rPr>
          <w:sz w:val="24"/>
          <w:szCs w:val="24"/>
          <w:lang w:val="lt-LT"/>
        </w:rPr>
        <w:t>/</w:t>
      </w:r>
      <w:r w:rsidR="00312C38">
        <w:rPr>
          <w:sz w:val="24"/>
          <w:szCs w:val="24"/>
          <w:lang w:val="lt-LT"/>
        </w:rPr>
        <w:t xml:space="preserve"> </w:t>
      </w:r>
      <w:r w:rsidR="00D14FFB" w:rsidRPr="00D706FC">
        <w:rPr>
          <w:sz w:val="24"/>
          <w:szCs w:val="24"/>
          <w:lang w:val="lt-LT"/>
        </w:rPr>
        <w:t>veiklos sritis</w:t>
      </w:r>
      <w:r w:rsidRPr="00D706FC">
        <w:rPr>
          <w:sz w:val="24"/>
          <w:szCs w:val="24"/>
          <w:lang w:val="lt-LT"/>
        </w:rPr>
        <w:t>„</w:t>
      </w:r>
    </w:p>
    <w:p w14:paraId="41DF376D" w14:textId="6E963201" w:rsidR="00AC49DB" w:rsidRPr="00916D0C" w:rsidRDefault="00AC49DB" w:rsidP="00AC49DB">
      <w:pPr>
        <w:pStyle w:val="BodyText1"/>
        <w:spacing w:line="283" w:lineRule="auto"/>
        <w:jc w:val="center"/>
        <w:rPr>
          <w:sz w:val="24"/>
          <w:szCs w:val="24"/>
          <w:lang w:val="lt-LT"/>
        </w:rPr>
      </w:pPr>
      <w:r w:rsidRPr="00C46FF8">
        <w:rPr>
          <w:sz w:val="24"/>
          <w:szCs w:val="24"/>
          <w:lang w:val="lt-LT"/>
        </w:rPr>
        <w:t>VPS priemonė/veiklos sritis</w:t>
      </w:r>
      <w:r>
        <w:rPr>
          <w:sz w:val="24"/>
          <w:szCs w:val="24"/>
          <w:lang w:val="lt-LT"/>
        </w:rPr>
        <w:t xml:space="preserve"> </w:t>
      </w:r>
      <w:r w:rsidR="00867DF1" w:rsidRPr="00867DF1">
        <w:rPr>
          <w:b/>
          <w:bCs/>
          <w:sz w:val="24"/>
          <w:szCs w:val="24"/>
          <w:lang w:val="lt-LT"/>
        </w:rPr>
        <w:t>„Bendruomenių gyvybingumo stiprinimas per bendrų veiklų organizavimą“ Nr. BIVP-4</w:t>
      </w:r>
    </w:p>
    <w:p w14:paraId="7537B971" w14:textId="1938AE59" w:rsidR="00F3153D" w:rsidRPr="00D706FC" w:rsidRDefault="00A3601D" w:rsidP="00E95ECE">
      <w:pPr>
        <w:pStyle w:val="BodyText1"/>
        <w:spacing w:line="283" w:lineRule="auto"/>
        <w:jc w:val="center"/>
        <w:rPr>
          <w:sz w:val="24"/>
          <w:szCs w:val="24"/>
          <w:lang w:val="lt-LT"/>
        </w:rPr>
      </w:pPr>
      <w:r w:rsidRPr="00D706FC">
        <w:rPr>
          <w:sz w:val="24"/>
          <w:szCs w:val="24"/>
          <w:lang w:val="lt-LT"/>
        </w:rPr>
        <w:t>“</w:t>
      </w:r>
      <w:r w:rsidR="00D14FFB" w:rsidRPr="00D706FC">
        <w:rPr>
          <w:sz w:val="24"/>
          <w:szCs w:val="24"/>
          <w:lang w:val="lt-LT"/>
        </w:rPr>
        <w:t xml:space="preserve"> </w:t>
      </w:r>
    </w:p>
    <w:bookmarkEnd w:id="0"/>
    <w:p w14:paraId="5A5C2494" w14:textId="657072EC" w:rsidR="004B5662" w:rsidRPr="00AC49DB" w:rsidRDefault="004B5662" w:rsidP="00E95ECE">
      <w:pPr>
        <w:pStyle w:val="BodyText1"/>
        <w:spacing w:line="283" w:lineRule="auto"/>
        <w:jc w:val="center"/>
        <w:rPr>
          <w:b/>
          <w:bCs/>
          <w:sz w:val="24"/>
          <w:szCs w:val="24"/>
          <w:lang w:val="lt-LT"/>
        </w:rPr>
      </w:pPr>
      <w:r w:rsidRPr="00AC49DB">
        <w:rPr>
          <w:b/>
          <w:bCs/>
          <w:sz w:val="24"/>
          <w:szCs w:val="24"/>
          <w:lang w:val="lt-LT"/>
        </w:rPr>
        <w:t xml:space="preserve">Kvietimo Nr. </w:t>
      </w:r>
      <w:r w:rsidR="00867DF1">
        <w:rPr>
          <w:b/>
          <w:bCs/>
          <w:sz w:val="24"/>
          <w:szCs w:val="24"/>
          <w:lang w:val="lt-LT"/>
        </w:rPr>
        <w:t>7</w:t>
      </w:r>
    </w:p>
    <w:p w14:paraId="506C9593" w14:textId="77777777" w:rsidR="00E143C4" w:rsidRPr="00D706FC" w:rsidRDefault="00E143C4" w:rsidP="00E95ECE">
      <w:pPr>
        <w:pStyle w:val="BodyText1"/>
        <w:spacing w:line="283" w:lineRule="auto"/>
        <w:jc w:val="center"/>
        <w:rPr>
          <w:sz w:val="24"/>
          <w:szCs w:val="24"/>
          <w:lang w:val="lt-LT"/>
        </w:rPr>
      </w:pPr>
    </w:p>
    <w:bookmarkEnd w:id="1"/>
    <w:p w14:paraId="11498975" w14:textId="77777777" w:rsidR="001C0342" w:rsidRPr="00D706FC" w:rsidRDefault="001C0342">
      <w:pPr>
        <w:rPr>
          <w:sz w:val="14"/>
          <w:szCs w:val="1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79"/>
        <w:gridCol w:w="5535"/>
        <w:gridCol w:w="130"/>
        <w:gridCol w:w="404"/>
        <w:gridCol w:w="404"/>
        <w:gridCol w:w="404"/>
        <w:gridCol w:w="404"/>
        <w:gridCol w:w="404"/>
        <w:gridCol w:w="404"/>
        <w:gridCol w:w="404"/>
        <w:gridCol w:w="404"/>
        <w:gridCol w:w="404"/>
        <w:gridCol w:w="404"/>
        <w:gridCol w:w="406"/>
        <w:gridCol w:w="406"/>
        <w:gridCol w:w="109"/>
        <w:gridCol w:w="297"/>
        <w:gridCol w:w="406"/>
        <w:gridCol w:w="406"/>
        <w:gridCol w:w="406"/>
        <w:gridCol w:w="407"/>
        <w:gridCol w:w="406"/>
        <w:gridCol w:w="406"/>
        <w:gridCol w:w="407"/>
      </w:tblGrid>
      <w:tr w:rsidR="00435B92" w:rsidRPr="00D706FC" w14:paraId="07DAE863" w14:textId="77777777" w:rsidTr="00590552">
        <w:tc>
          <w:tcPr>
            <w:tcW w:w="14596" w:type="dxa"/>
            <w:gridSpan w:val="25"/>
            <w:shd w:val="clear" w:color="auto" w:fill="D5DCE4" w:themeFill="text2" w:themeFillTint="33"/>
            <w:vAlign w:val="center"/>
          </w:tcPr>
          <w:p w14:paraId="52FB2583" w14:textId="2C1FE56B" w:rsidR="00435B92" w:rsidRPr="00D706FC" w:rsidRDefault="00435B92" w:rsidP="00590552">
            <w:pPr>
              <w:spacing w:line="259" w:lineRule="auto"/>
              <w:jc w:val="both"/>
              <w:rPr>
                <w:b/>
                <w:bCs/>
                <w:sz w:val="20"/>
                <w:szCs w:val="22"/>
              </w:rPr>
            </w:pPr>
            <w:r w:rsidRPr="00D706FC">
              <w:rPr>
                <w:b/>
                <w:sz w:val="22"/>
                <w:szCs w:val="22"/>
              </w:rPr>
              <w:t>I.</w:t>
            </w:r>
            <w:r w:rsidRPr="00D706FC">
              <w:rPr>
                <w:b/>
                <w:sz w:val="22"/>
                <w:szCs w:val="22"/>
              </w:rPr>
              <w:tab/>
              <w:t>BENDROSIOS NUOSTATOS</w:t>
            </w:r>
          </w:p>
        </w:tc>
      </w:tr>
      <w:tr w:rsidR="00873B67" w:rsidRPr="00D706FC" w14:paraId="4CB8E885" w14:textId="77777777" w:rsidTr="00590552">
        <w:tc>
          <w:tcPr>
            <w:tcW w:w="829" w:type="dxa"/>
            <w:gridSpan w:val="2"/>
            <w:shd w:val="clear" w:color="auto" w:fill="D5DCE4" w:themeFill="text2" w:themeFillTint="33"/>
          </w:tcPr>
          <w:p w14:paraId="265401CC" w14:textId="16427936" w:rsidR="00150A6A" w:rsidRPr="00150A6A" w:rsidRDefault="00150A6A">
            <w:pPr>
              <w:pStyle w:val="Sraopastraipa"/>
              <w:numPr>
                <w:ilvl w:val="1"/>
                <w:numId w:val="2"/>
              </w:numPr>
              <w:spacing w:line="259" w:lineRule="auto"/>
              <w:jc w:val="both"/>
              <w:rPr>
                <w:b/>
                <w:sz w:val="22"/>
                <w:szCs w:val="22"/>
              </w:rPr>
            </w:pPr>
            <w:r>
              <w:rPr>
                <w:b/>
                <w:sz w:val="22"/>
                <w:szCs w:val="22"/>
              </w:rPr>
              <w:t xml:space="preserve"> </w:t>
            </w:r>
          </w:p>
        </w:tc>
        <w:tc>
          <w:tcPr>
            <w:tcW w:w="5535" w:type="dxa"/>
            <w:shd w:val="clear" w:color="auto" w:fill="D5DCE4" w:themeFill="text2" w:themeFillTint="33"/>
          </w:tcPr>
          <w:p w14:paraId="3EE2FF63" w14:textId="28E19C43" w:rsidR="00150A6A" w:rsidRPr="00590552" w:rsidRDefault="00150A6A" w:rsidP="00150A6A">
            <w:pPr>
              <w:spacing w:line="259" w:lineRule="auto"/>
              <w:jc w:val="both"/>
              <w:rPr>
                <w:b/>
                <w:sz w:val="22"/>
                <w:szCs w:val="22"/>
              </w:rPr>
            </w:pPr>
            <w:r>
              <w:rPr>
                <w:b/>
                <w:sz w:val="22"/>
                <w:szCs w:val="22"/>
              </w:rPr>
              <w:t>Prioritetas</w:t>
            </w:r>
          </w:p>
        </w:tc>
        <w:tc>
          <w:tcPr>
            <w:tcW w:w="8232" w:type="dxa"/>
            <w:gridSpan w:val="22"/>
            <w:vAlign w:val="center"/>
          </w:tcPr>
          <w:p w14:paraId="443A3B5F" w14:textId="210E4368" w:rsidR="00150A6A" w:rsidRPr="00590552" w:rsidRDefault="00150A6A" w:rsidP="00590552">
            <w:pPr>
              <w:jc w:val="both"/>
              <w:rPr>
                <w:bCs/>
                <w:sz w:val="22"/>
                <w:szCs w:val="22"/>
              </w:rPr>
            </w:pPr>
            <w:r w:rsidRPr="00590552">
              <w:rPr>
                <w:bCs/>
                <w:sz w:val="22"/>
                <w:szCs w:val="22"/>
              </w:rPr>
              <w:t>03 Sąlygų tvariai mėlynajai ekonomikai pakrantės rajonuose ir salų bei krašto gilumos vietovėse sudarymas ir žvejybos bei akvakultūros bendruomenių vystymosi skatinimas.</w:t>
            </w:r>
          </w:p>
        </w:tc>
      </w:tr>
      <w:tr w:rsidR="001607AF" w:rsidRPr="00D706FC" w14:paraId="5EADE8E0" w14:textId="77777777" w:rsidTr="00685AD3">
        <w:tc>
          <w:tcPr>
            <w:tcW w:w="6364" w:type="dxa"/>
            <w:gridSpan w:val="3"/>
            <w:shd w:val="clear" w:color="auto" w:fill="D5DCE4" w:themeFill="text2" w:themeFillTint="33"/>
          </w:tcPr>
          <w:p w14:paraId="76509797" w14:textId="293A1047" w:rsidR="00E143C4" w:rsidRPr="00590552" w:rsidRDefault="00E143C4" w:rsidP="00590552">
            <w:pPr>
              <w:pStyle w:val="Sraopastraipa"/>
              <w:numPr>
                <w:ilvl w:val="2"/>
                <w:numId w:val="2"/>
              </w:numPr>
              <w:jc w:val="both"/>
              <w:rPr>
                <w:iCs/>
                <w:sz w:val="22"/>
                <w:szCs w:val="22"/>
              </w:rPr>
            </w:pPr>
            <w:r w:rsidRPr="00590552">
              <w:rPr>
                <w:bCs/>
                <w:iCs/>
                <w:sz w:val="22"/>
                <w:szCs w:val="22"/>
              </w:rPr>
              <w:t>VPS prioritetas</w:t>
            </w:r>
          </w:p>
        </w:tc>
        <w:tc>
          <w:tcPr>
            <w:tcW w:w="8232" w:type="dxa"/>
            <w:gridSpan w:val="22"/>
            <w:vAlign w:val="center"/>
          </w:tcPr>
          <w:p w14:paraId="0CD467D5" w14:textId="34DC9D67" w:rsidR="00E143C4" w:rsidRPr="00E143C4" w:rsidRDefault="00867DF1" w:rsidP="00AC49DB">
            <w:pPr>
              <w:jc w:val="both"/>
              <w:rPr>
                <w:bCs/>
                <w:sz w:val="22"/>
                <w:szCs w:val="22"/>
              </w:rPr>
            </w:pPr>
            <w:r w:rsidRPr="00867DF1">
              <w:rPr>
                <w:bCs/>
                <w:sz w:val="22"/>
                <w:szCs w:val="22"/>
              </w:rPr>
              <w:t xml:space="preserve">„Žvejų bendruomenės gyvybingumo stiprinimas per socialinės </w:t>
            </w:r>
            <w:proofErr w:type="spellStart"/>
            <w:r w:rsidRPr="00867DF1">
              <w:rPr>
                <w:bCs/>
                <w:sz w:val="22"/>
                <w:szCs w:val="22"/>
              </w:rPr>
              <w:t>įtraukties</w:t>
            </w:r>
            <w:proofErr w:type="spellEnd"/>
            <w:r w:rsidRPr="00867DF1">
              <w:rPr>
                <w:bCs/>
                <w:sz w:val="22"/>
                <w:szCs w:val="22"/>
              </w:rPr>
              <w:t xml:space="preserve"> didinimą“</w:t>
            </w:r>
          </w:p>
        </w:tc>
      </w:tr>
      <w:tr w:rsidR="001607AF" w:rsidRPr="00D706FC" w14:paraId="74F3C4D1" w14:textId="77777777" w:rsidTr="00685AD3">
        <w:tc>
          <w:tcPr>
            <w:tcW w:w="6364" w:type="dxa"/>
            <w:gridSpan w:val="3"/>
            <w:shd w:val="clear" w:color="auto" w:fill="D5DCE4" w:themeFill="text2" w:themeFillTint="33"/>
          </w:tcPr>
          <w:p w14:paraId="19A44B5B" w14:textId="338F2FE3" w:rsidR="00F3714D" w:rsidRPr="00590552" w:rsidRDefault="00F3714D" w:rsidP="00590552">
            <w:pPr>
              <w:pStyle w:val="Sraopastraipa"/>
              <w:numPr>
                <w:ilvl w:val="2"/>
                <w:numId w:val="2"/>
              </w:numPr>
              <w:jc w:val="both"/>
              <w:rPr>
                <w:bCs/>
                <w:iCs/>
                <w:sz w:val="22"/>
                <w:szCs w:val="22"/>
              </w:rPr>
            </w:pPr>
            <w:r w:rsidRPr="00590552">
              <w:rPr>
                <w:iCs/>
                <w:sz w:val="22"/>
                <w:szCs w:val="22"/>
              </w:rPr>
              <w:t>VPS priemonė / veiklos sritis</w:t>
            </w:r>
          </w:p>
        </w:tc>
        <w:tc>
          <w:tcPr>
            <w:tcW w:w="8232" w:type="dxa"/>
            <w:gridSpan w:val="22"/>
            <w:vAlign w:val="center"/>
          </w:tcPr>
          <w:p w14:paraId="4EEB98C2" w14:textId="4DE630A7" w:rsidR="00F3714D" w:rsidRDefault="0099288D" w:rsidP="00867DF1">
            <w:pPr>
              <w:jc w:val="both"/>
              <w:rPr>
                <w:bCs/>
                <w:sz w:val="22"/>
                <w:szCs w:val="22"/>
              </w:rPr>
            </w:pPr>
            <w:r>
              <w:rPr>
                <w:bCs/>
                <w:sz w:val="22"/>
                <w:szCs w:val="22"/>
              </w:rPr>
              <w:t>Priemonė „</w:t>
            </w:r>
            <w:r w:rsidR="00867DF1" w:rsidRPr="00867DF1">
              <w:rPr>
                <w:bCs/>
                <w:sz w:val="22"/>
                <w:szCs w:val="22"/>
              </w:rPr>
              <w:t>Bendruomenių gyvybingumo</w:t>
            </w:r>
            <w:r w:rsidR="00867DF1">
              <w:rPr>
                <w:bCs/>
                <w:sz w:val="22"/>
                <w:szCs w:val="22"/>
              </w:rPr>
              <w:t xml:space="preserve"> </w:t>
            </w:r>
            <w:r w:rsidR="00867DF1" w:rsidRPr="00867DF1">
              <w:rPr>
                <w:bCs/>
                <w:sz w:val="22"/>
                <w:szCs w:val="22"/>
              </w:rPr>
              <w:t>stiprinimas per</w:t>
            </w:r>
            <w:r w:rsidR="00867DF1">
              <w:rPr>
                <w:bCs/>
                <w:sz w:val="22"/>
                <w:szCs w:val="22"/>
              </w:rPr>
              <w:t xml:space="preserve"> </w:t>
            </w:r>
            <w:r w:rsidR="00867DF1" w:rsidRPr="00867DF1">
              <w:rPr>
                <w:bCs/>
                <w:sz w:val="22"/>
                <w:szCs w:val="22"/>
              </w:rPr>
              <w:t>bendrų veiklų</w:t>
            </w:r>
            <w:r w:rsidR="00867DF1">
              <w:rPr>
                <w:bCs/>
                <w:sz w:val="22"/>
                <w:szCs w:val="22"/>
              </w:rPr>
              <w:t xml:space="preserve"> </w:t>
            </w:r>
            <w:r w:rsidR="00867DF1" w:rsidRPr="00867DF1">
              <w:rPr>
                <w:bCs/>
                <w:sz w:val="22"/>
                <w:szCs w:val="22"/>
              </w:rPr>
              <w:t>organizavimą</w:t>
            </w:r>
            <w:r>
              <w:rPr>
                <w:bCs/>
                <w:sz w:val="22"/>
                <w:szCs w:val="22"/>
              </w:rPr>
              <w:t>“</w:t>
            </w:r>
          </w:p>
        </w:tc>
      </w:tr>
      <w:tr w:rsidR="00873B67" w:rsidRPr="00D706FC" w14:paraId="7D39F880" w14:textId="77777777" w:rsidTr="00590552">
        <w:tc>
          <w:tcPr>
            <w:tcW w:w="750" w:type="dxa"/>
            <w:shd w:val="clear" w:color="auto" w:fill="D5DCE4" w:themeFill="text2" w:themeFillTint="33"/>
          </w:tcPr>
          <w:p w14:paraId="08C9BA05" w14:textId="3974E1F6" w:rsidR="00873B67" w:rsidRPr="00873B67" w:rsidRDefault="00873B67">
            <w:pPr>
              <w:pStyle w:val="Sraopastraipa"/>
              <w:numPr>
                <w:ilvl w:val="1"/>
                <w:numId w:val="2"/>
              </w:numPr>
              <w:jc w:val="both"/>
              <w:rPr>
                <w:b/>
                <w:iCs/>
                <w:sz w:val="22"/>
                <w:szCs w:val="22"/>
              </w:rPr>
            </w:pPr>
          </w:p>
        </w:tc>
        <w:tc>
          <w:tcPr>
            <w:tcW w:w="5614" w:type="dxa"/>
            <w:gridSpan w:val="2"/>
            <w:shd w:val="clear" w:color="auto" w:fill="D5DCE4" w:themeFill="text2" w:themeFillTint="33"/>
          </w:tcPr>
          <w:p w14:paraId="15BAEBBE" w14:textId="540D69DD" w:rsidR="00873B67" w:rsidRPr="00590552" w:rsidRDefault="00873B67" w:rsidP="00590552">
            <w:pPr>
              <w:jc w:val="both"/>
              <w:rPr>
                <w:b/>
                <w:iCs/>
                <w:sz w:val="22"/>
                <w:szCs w:val="22"/>
              </w:rPr>
            </w:pPr>
            <w:r w:rsidRPr="00AE29AD">
              <w:rPr>
                <w:b/>
                <w:iCs/>
                <w:sz w:val="22"/>
                <w:szCs w:val="22"/>
              </w:rPr>
              <w:t>Konkretus tikslas</w:t>
            </w:r>
          </w:p>
        </w:tc>
        <w:tc>
          <w:tcPr>
            <w:tcW w:w="8232" w:type="dxa"/>
            <w:gridSpan w:val="22"/>
            <w:vAlign w:val="center"/>
          </w:tcPr>
          <w:p w14:paraId="3EF2A1E7" w14:textId="007E0765" w:rsidR="00873B67" w:rsidRDefault="00867DF1" w:rsidP="00590552">
            <w:pPr>
              <w:jc w:val="both"/>
              <w:rPr>
                <w:bCs/>
                <w:sz w:val="22"/>
                <w:szCs w:val="22"/>
              </w:rPr>
            </w:pPr>
            <w:r w:rsidRPr="00867DF1">
              <w:rPr>
                <w:bCs/>
                <w:sz w:val="22"/>
                <w:szCs w:val="22"/>
              </w:rPr>
              <w:t>VPS priemonės tikslas „Stiprinti bendruomenių gyvybingumą, didinti jų užimtumą, skatinti iniciatyvas bendrauti, bendradarbiauti įvairiose amžiaus grupėse (ypatingai senjorus ir jaunimą), dalinti patirtimi ir žiniomis.“</w:t>
            </w:r>
          </w:p>
        </w:tc>
      </w:tr>
      <w:tr w:rsidR="00873B67" w:rsidRPr="00D706FC" w14:paraId="292B3A18" w14:textId="77777777" w:rsidTr="00590552">
        <w:tc>
          <w:tcPr>
            <w:tcW w:w="750" w:type="dxa"/>
            <w:tcBorders>
              <w:right w:val="single" w:sz="4" w:space="0" w:color="D5DCE4" w:themeColor="text2" w:themeTint="33"/>
            </w:tcBorders>
            <w:shd w:val="clear" w:color="auto" w:fill="D5DCE4" w:themeFill="text2" w:themeFillTint="33"/>
          </w:tcPr>
          <w:p w14:paraId="3F4661B0" w14:textId="7BE495AB" w:rsidR="00873B67" w:rsidRPr="00590552" w:rsidRDefault="00873B67" w:rsidP="00590552">
            <w:pPr>
              <w:pStyle w:val="Sraopastraipa"/>
              <w:ind w:left="360" w:hanging="360"/>
              <w:jc w:val="both"/>
              <w:rPr>
                <w:bCs/>
                <w:iCs/>
                <w:sz w:val="22"/>
                <w:szCs w:val="22"/>
              </w:rPr>
            </w:pPr>
            <w:r w:rsidRPr="00590552">
              <w:rPr>
                <w:bCs/>
                <w:iCs/>
                <w:sz w:val="22"/>
                <w:szCs w:val="22"/>
              </w:rPr>
              <w:t>1.2.1</w:t>
            </w:r>
          </w:p>
        </w:tc>
        <w:tc>
          <w:tcPr>
            <w:tcW w:w="5614" w:type="dxa"/>
            <w:gridSpan w:val="2"/>
            <w:tcBorders>
              <w:left w:val="single" w:sz="4" w:space="0" w:color="D5DCE4" w:themeColor="text2" w:themeTint="33"/>
            </w:tcBorders>
            <w:shd w:val="clear" w:color="auto" w:fill="D5DCE4" w:themeFill="text2" w:themeFillTint="33"/>
          </w:tcPr>
          <w:p w14:paraId="0A1E7F06" w14:textId="172CE4DE" w:rsidR="00873B67" w:rsidRPr="00AE29AD" w:rsidRDefault="00873B67" w:rsidP="00873B67">
            <w:pPr>
              <w:jc w:val="both"/>
              <w:rPr>
                <w:b/>
                <w:iCs/>
                <w:sz w:val="22"/>
                <w:szCs w:val="22"/>
              </w:rPr>
            </w:pPr>
            <w:r w:rsidRPr="00F3714D">
              <w:rPr>
                <w:bCs/>
                <w:iCs/>
                <w:sz w:val="22"/>
                <w:szCs w:val="22"/>
              </w:rPr>
              <w:t>Specifinis priemonės / veiklos srities tikslas, kuriuo prisidedama prie individualaus ŽVVG teritorijos vietos poreikių įgyvendinimo</w:t>
            </w:r>
          </w:p>
        </w:tc>
        <w:tc>
          <w:tcPr>
            <w:tcW w:w="8232" w:type="dxa"/>
            <w:gridSpan w:val="22"/>
          </w:tcPr>
          <w:p w14:paraId="4EFBB3BD" w14:textId="63D46DE3" w:rsidR="00867DF1" w:rsidRPr="00F3714D" w:rsidRDefault="00867DF1" w:rsidP="00867DF1">
            <w:pPr>
              <w:jc w:val="both"/>
              <w:rPr>
                <w:bCs/>
                <w:sz w:val="22"/>
                <w:szCs w:val="22"/>
              </w:rPr>
            </w:pPr>
            <w:r>
              <w:rPr>
                <w:bCs/>
                <w:sz w:val="22"/>
                <w:szCs w:val="22"/>
              </w:rPr>
              <w:t>B</w:t>
            </w:r>
            <w:r w:rsidRPr="00867DF1">
              <w:rPr>
                <w:bCs/>
                <w:sz w:val="22"/>
                <w:szCs w:val="22"/>
              </w:rPr>
              <w:t>endruomenių</w:t>
            </w:r>
            <w:r>
              <w:rPr>
                <w:bCs/>
                <w:sz w:val="22"/>
                <w:szCs w:val="22"/>
              </w:rPr>
              <w:t xml:space="preserve"> </w:t>
            </w:r>
            <w:r w:rsidRPr="00867DF1">
              <w:rPr>
                <w:bCs/>
                <w:sz w:val="22"/>
                <w:szCs w:val="22"/>
              </w:rPr>
              <w:t>gyvybingumo</w:t>
            </w:r>
            <w:r>
              <w:rPr>
                <w:bCs/>
                <w:sz w:val="22"/>
                <w:szCs w:val="22"/>
              </w:rPr>
              <w:t xml:space="preserve"> </w:t>
            </w:r>
            <w:r w:rsidRPr="00867DF1">
              <w:rPr>
                <w:bCs/>
                <w:sz w:val="22"/>
                <w:szCs w:val="22"/>
              </w:rPr>
              <w:t>stiprinimas,</w:t>
            </w:r>
            <w:r>
              <w:rPr>
                <w:bCs/>
                <w:sz w:val="22"/>
                <w:szCs w:val="22"/>
              </w:rPr>
              <w:t xml:space="preserve"> </w:t>
            </w:r>
            <w:r w:rsidRPr="00867DF1">
              <w:rPr>
                <w:bCs/>
                <w:sz w:val="22"/>
                <w:szCs w:val="22"/>
              </w:rPr>
              <w:t>investuojant į</w:t>
            </w:r>
            <w:r>
              <w:rPr>
                <w:bCs/>
                <w:sz w:val="22"/>
                <w:szCs w:val="22"/>
              </w:rPr>
              <w:t xml:space="preserve"> </w:t>
            </w:r>
            <w:r w:rsidRPr="00867DF1">
              <w:rPr>
                <w:bCs/>
                <w:sz w:val="22"/>
                <w:szCs w:val="22"/>
              </w:rPr>
              <w:t>saugių ir</w:t>
            </w:r>
            <w:r>
              <w:rPr>
                <w:bCs/>
                <w:sz w:val="22"/>
                <w:szCs w:val="22"/>
              </w:rPr>
              <w:t xml:space="preserve"> </w:t>
            </w:r>
            <w:r w:rsidRPr="00867DF1">
              <w:rPr>
                <w:bCs/>
                <w:sz w:val="22"/>
                <w:szCs w:val="22"/>
              </w:rPr>
              <w:t>kokybiškų</w:t>
            </w:r>
            <w:r>
              <w:rPr>
                <w:bCs/>
                <w:sz w:val="22"/>
                <w:szCs w:val="22"/>
              </w:rPr>
              <w:t xml:space="preserve"> </w:t>
            </w:r>
            <w:r w:rsidRPr="00867DF1">
              <w:rPr>
                <w:bCs/>
                <w:sz w:val="22"/>
                <w:szCs w:val="22"/>
              </w:rPr>
              <w:t>darbo vietų</w:t>
            </w:r>
            <w:r>
              <w:rPr>
                <w:bCs/>
                <w:sz w:val="22"/>
                <w:szCs w:val="22"/>
              </w:rPr>
              <w:t xml:space="preserve"> </w:t>
            </w:r>
            <w:r w:rsidRPr="00867DF1">
              <w:rPr>
                <w:bCs/>
                <w:sz w:val="22"/>
                <w:szCs w:val="22"/>
              </w:rPr>
              <w:t>kūrimą ir</w:t>
            </w:r>
            <w:r>
              <w:rPr>
                <w:bCs/>
                <w:sz w:val="22"/>
                <w:szCs w:val="22"/>
              </w:rPr>
              <w:t xml:space="preserve"> </w:t>
            </w:r>
            <w:r w:rsidRPr="00867DF1">
              <w:rPr>
                <w:bCs/>
                <w:sz w:val="22"/>
                <w:szCs w:val="22"/>
              </w:rPr>
              <w:t>socialinės</w:t>
            </w:r>
            <w:r>
              <w:rPr>
                <w:bCs/>
                <w:sz w:val="22"/>
                <w:szCs w:val="22"/>
              </w:rPr>
              <w:t xml:space="preserve"> </w:t>
            </w:r>
            <w:proofErr w:type="spellStart"/>
            <w:r w:rsidRPr="00867DF1">
              <w:rPr>
                <w:bCs/>
                <w:sz w:val="22"/>
                <w:szCs w:val="22"/>
              </w:rPr>
              <w:t>įtraukties</w:t>
            </w:r>
            <w:proofErr w:type="spellEnd"/>
            <w:r>
              <w:rPr>
                <w:bCs/>
                <w:sz w:val="22"/>
                <w:szCs w:val="22"/>
              </w:rPr>
              <w:t xml:space="preserve"> </w:t>
            </w:r>
            <w:r w:rsidRPr="00867DF1">
              <w:rPr>
                <w:bCs/>
                <w:sz w:val="22"/>
                <w:szCs w:val="22"/>
              </w:rPr>
              <w:t>didinimą,</w:t>
            </w:r>
            <w:r>
              <w:rPr>
                <w:bCs/>
                <w:sz w:val="22"/>
                <w:szCs w:val="22"/>
              </w:rPr>
              <w:t xml:space="preserve"> </w:t>
            </w:r>
            <w:r w:rsidRPr="00867DF1">
              <w:rPr>
                <w:bCs/>
                <w:sz w:val="22"/>
                <w:szCs w:val="22"/>
              </w:rPr>
              <w:t>jaunimo</w:t>
            </w:r>
            <w:r>
              <w:rPr>
                <w:bCs/>
                <w:sz w:val="22"/>
                <w:szCs w:val="22"/>
              </w:rPr>
              <w:t xml:space="preserve"> </w:t>
            </w:r>
            <w:r w:rsidRPr="00867DF1">
              <w:rPr>
                <w:bCs/>
                <w:sz w:val="22"/>
                <w:szCs w:val="22"/>
              </w:rPr>
              <w:t>pritraukimą</w:t>
            </w:r>
            <w:r>
              <w:rPr>
                <w:bCs/>
                <w:sz w:val="22"/>
                <w:szCs w:val="22"/>
              </w:rPr>
              <w:t xml:space="preserve"> </w:t>
            </w:r>
          </w:p>
        </w:tc>
      </w:tr>
      <w:tr w:rsidR="00873B67" w:rsidRPr="00D706FC" w14:paraId="2B7C0662" w14:textId="77777777" w:rsidTr="00590552">
        <w:tc>
          <w:tcPr>
            <w:tcW w:w="750" w:type="dxa"/>
            <w:shd w:val="clear" w:color="auto" w:fill="D5DCE4" w:themeFill="text2" w:themeFillTint="33"/>
          </w:tcPr>
          <w:p w14:paraId="601953EA" w14:textId="37AA2CB2" w:rsidR="00873B67" w:rsidRPr="00590552" w:rsidRDefault="00873B67" w:rsidP="00590552">
            <w:pPr>
              <w:jc w:val="both"/>
              <w:rPr>
                <w:b/>
                <w:iCs/>
                <w:sz w:val="22"/>
                <w:szCs w:val="22"/>
              </w:rPr>
            </w:pPr>
            <w:r>
              <w:rPr>
                <w:b/>
                <w:iCs/>
                <w:sz w:val="22"/>
                <w:szCs w:val="22"/>
              </w:rPr>
              <w:t xml:space="preserve">1.3. </w:t>
            </w:r>
          </w:p>
        </w:tc>
        <w:tc>
          <w:tcPr>
            <w:tcW w:w="5614" w:type="dxa"/>
            <w:gridSpan w:val="2"/>
            <w:shd w:val="clear" w:color="auto" w:fill="D5DCE4" w:themeFill="text2" w:themeFillTint="33"/>
          </w:tcPr>
          <w:p w14:paraId="04829D8C" w14:textId="77777777" w:rsidR="00873B67" w:rsidRPr="00590552" w:rsidRDefault="00873B67" w:rsidP="00590552">
            <w:pPr>
              <w:jc w:val="both"/>
              <w:rPr>
                <w:b/>
                <w:bCs/>
                <w:iCs/>
                <w:sz w:val="22"/>
                <w:szCs w:val="22"/>
              </w:rPr>
            </w:pPr>
            <w:r w:rsidRPr="00590552">
              <w:rPr>
                <w:b/>
                <w:bCs/>
                <w:sz w:val="20"/>
                <w:szCs w:val="22"/>
              </w:rPr>
              <w:t>Sektorius, prie kurio turi būti prisidedama projektu</w:t>
            </w:r>
          </w:p>
          <w:p w14:paraId="46B51C09" w14:textId="77777777" w:rsidR="00873B67" w:rsidRPr="00F3714D" w:rsidRDefault="00873B67" w:rsidP="00873B67">
            <w:pPr>
              <w:jc w:val="both"/>
              <w:rPr>
                <w:bCs/>
                <w:iCs/>
                <w:sz w:val="22"/>
                <w:szCs w:val="22"/>
              </w:rPr>
            </w:pPr>
          </w:p>
        </w:tc>
        <w:tc>
          <w:tcPr>
            <w:tcW w:w="8232" w:type="dxa"/>
            <w:gridSpan w:val="22"/>
          </w:tcPr>
          <w:p w14:paraId="47D5F841" w14:textId="77777777" w:rsidR="00AC49DB" w:rsidRPr="00AC49DB" w:rsidRDefault="00AC49DB" w:rsidP="00AC49DB">
            <w:pPr>
              <w:jc w:val="both"/>
              <w:rPr>
                <w:bCs/>
                <w:sz w:val="22"/>
                <w:szCs w:val="22"/>
              </w:rPr>
            </w:pPr>
            <w:r w:rsidRPr="00AC49DB">
              <w:rPr>
                <w:bCs/>
                <w:sz w:val="22"/>
                <w:szCs w:val="22"/>
              </w:rPr>
              <w:t>04 Turizmas</w:t>
            </w:r>
          </w:p>
          <w:p w14:paraId="76A1B166" w14:textId="77777777" w:rsidR="00AC49DB" w:rsidRPr="00AC49DB" w:rsidRDefault="00AC49DB" w:rsidP="00AC49DB">
            <w:pPr>
              <w:jc w:val="both"/>
              <w:rPr>
                <w:bCs/>
                <w:sz w:val="22"/>
                <w:szCs w:val="22"/>
              </w:rPr>
            </w:pPr>
            <w:r w:rsidRPr="00AC49DB">
              <w:rPr>
                <w:bCs/>
                <w:sz w:val="22"/>
                <w:szCs w:val="22"/>
              </w:rPr>
              <w:t>05 Aplinka</w:t>
            </w:r>
          </w:p>
          <w:p w14:paraId="2D0171EB" w14:textId="5A8A6A12" w:rsidR="00873B67" w:rsidRDefault="00AC49DB" w:rsidP="00873B67">
            <w:pPr>
              <w:jc w:val="both"/>
              <w:rPr>
                <w:bCs/>
                <w:sz w:val="22"/>
                <w:szCs w:val="22"/>
              </w:rPr>
            </w:pPr>
            <w:r w:rsidRPr="00AC49DB">
              <w:rPr>
                <w:bCs/>
                <w:sz w:val="22"/>
                <w:szCs w:val="22"/>
              </w:rPr>
              <w:t xml:space="preserve">08 Kita </w:t>
            </w:r>
          </w:p>
        </w:tc>
      </w:tr>
      <w:tr w:rsidR="00873B67" w:rsidRPr="00D706FC" w14:paraId="051F8252" w14:textId="77777777" w:rsidTr="00590552">
        <w:tc>
          <w:tcPr>
            <w:tcW w:w="750" w:type="dxa"/>
            <w:shd w:val="clear" w:color="auto" w:fill="D5DCE4" w:themeFill="text2" w:themeFillTint="33"/>
          </w:tcPr>
          <w:p w14:paraId="75F72BC5" w14:textId="09B36B71" w:rsidR="00873B67" w:rsidRPr="00590552" w:rsidRDefault="00873B67" w:rsidP="00590552">
            <w:pPr>
              <w:jc w:val="both"/>
              <w:rPr>
                <w:b/>
                <w:iCs/>
                <w:sz w:val="22"/>
                <w:szCs w:val="22"/>
              </w:rPr>
            </w:pPr>
            <w:r>
              <w:rPr>
                <w:b/>
                <w:iCs/>
                <w:sz w:val="22"/>
                <w:szCs w:val="22"/>
              </w:rPr>
              <w:lastRenderedPageBreak/>
              <w:t>1.4.</w:t>
            </w:r>
          </w:p>
        </w:tc>
        <w:tc>
          <w:tcPr>
            <w:tcW w:w="5614" w:type="dxa"/>
            <w:gridSpan w:val="2"/>
            <w:shd w:val="clear" w:color="auto" w:fill="D5DCE4" w:themeFill="text2" w:themeFillTint="33"/>
          </w:tcPr>
          <w:p w14:paraId="4167F4A5" w14:textId="77777777" w:rsidR="00873B67" w:rsidRPr="00590552" w:rsidRDefault="00873B67" w:rsidP="00590552">
            <w:pPr>
              <w:jc w:val="both"/>
              <w:rPr>
                <w:b/>
                <w:bCs/>
                <w:sz w:val="20"/>
                <w:szCs w:val="22"/>
              </w:rPr>
            </w:pPr>
            <w:r w:rsidRPr="00590552">
              <w:rPr>
                <w:b/>
                <w:bCs/>
                <w:sz w:val="20"/>
                <w:szCs w:val="22"/>
              </w:rPr>
              <w:t>Paramos gavėjų rūšis</w:t>
            </w:r>
          </w:p>
          <w:p w14:paraId="26570D8B" w14:textId="77777777" w:rsidR="00873B67" w:rsidRPr="00F3714D" w:rsidRDefault="00873B67" w:rsidP="00873B67">
            <w:pPr>
              <w:jc w:val="both"/>
              <w:rPr>
                <w:bCs/>
                <w:iCs/>
                <w:sz w:val="22"/>
                <w:szCs w:val="22"/>
              </w:rPr>
            </w:pPr>
          </w:p>
        </w:tc>
        <w:tc>
          <w:tcPr>
            <w:tcW w:w="8232" w:type="dxa"/>
            <w:gridSpan w:val="22"/>
          </w:tcPr>
          <w:p w14:paraId="30D82AB5" w14:textId="77777777" w:rsidR="00867DF1" w:rsidRPr="00867DF1" w:rsidRDefault="00867DF1" w:rsidP="00867DF1">
            <w:pPr>
              <w:jc w:val="both"/>
              <w:rPr>
                <w:bCs/>
                <w:sz w:val="22"/>
                <w:szCs w:val="22"/>
              </w:rPr>
            </w:pPr>
            <w:r w:rsidRPr="00867DF1">
              <w:rPr>
                <w:bCs/>
                <w:sz w:val="22"/>
                <w:szCs w:val="22"/>
              </w:rPr>
              <w:t>07 Viešasis subjektas</w:t>
            </w:r>
          </w:p>
          <w:p w14:paraId="6FEB1CDF" w14:textId="77777777" w:rsidR="00867DF1" w:rsidRPr="00867DF1" w:rsidRDefault="00867DF1" w:rsidP="00867DF1">
            <w:pPr>
              <w:jc w:val="both"/>
              <w:rPr>
                <w:bCs/>
                <w:sz w:val="22"/>
                <w:szCs w:val="22"/>
              </w:rPr>
            </w:pPr>
            <w:r w:rsidRPr="00867DF1">
              <w:rPr>
                <w:bCs/>
                <w:sz w:val="22"/>
                <w:szCs w:val="22"/>
              </w:rPr>
              <w:t>09 Nevyriausybinė organizacija (NVO)/ asociacija</w:t>
            </w:r>
          </w:p>
          <w:p w14:paraId="74AF5367" w14:textId="7207D08A" w:rsidR="00873B67" w:rsidRDefault="00873B67" w:rsidP="00873B67">
            <w:pPr>
              <w:jc w:val="both"/>
              <w:rPr>
                <w:bCs/>
                <w:sz w:val="22"/>
                <w:szCs w:val="22"/>
              </w:rPr>
            </w:pPr>
          </w:p>
        </w:tc>
      </w:tr>
      <w:tr w:rsidR="00873B67" w:rsidRPr="00D706FC" w14:paraId="7EE1DC9D" w14:textId="77777777" w:rsidTr="00590552">
        <w:tc>
          <w:tcPr>
            <w:tcW w:w="750" w:type="dxa"/>
            <w:shd w:val="clear" w:color="auto" w:fill="D5DCE4" w:themeFill="text2" w:themeFillTint="33"/>
          </w:tcPr>
          <w:p w14:paraId="7E13581C" w14:textId="5B6691F4" w:rsidR="00873B67" w:rsidRPr="00590552" w:rsidRDefault="00873B67" w:rsidP="00590552">
            <w:pPr>
              <w:jc w:val="both"/>
              <w:rPr>
                <w:b/>
                <w:iCs/>
                <w:sz w:val="22"/>
                <w:szCs w:val="22"/>
              </w:rPr>
            </w:pPr>
            <w:r w:rsidRPr="00590552">
              <w:rPr>
                <w:b/>
                <w:iCs/>
                <w:sz w:val="22"/>
                <w:szCs w:val="22"/>
              </w:rPr>
              <w:t>1.5.</w:t>
            </w:r>
          </w:p>
        </w:tc>
        <w:tc>
          <w:tcPr>
            <w:tcW w:w="5614" w:type="dxa"/>
            <w:gridSpan w:val="2"/>
            <w:shd w:val="clear" w:color="auto" w:fill="D5DCE4" w:themeFill="text2" w:themeFillTint="33"/>
          </w:tcPr>
          <w:p w14:paraId="0C39396C" w14:textId="77777777" w:rsidR="00873B67" w:rsidRPr="00590552" w:rsidRDefault="00873B67" w:rsidP="00590552">
            <w:pPr>
              <w:jc w:val="both"/>
              <w:rPr>
                <w:b/>
                <w:bCs/>
                <w:sz w:val="20"/>
                <w:szCs w:val="22"/>
              </w:rPr>
            </w:pPr>
            <w:r w:rsidRPr="00590552">
              <w:rPr>
                <w:b/>
                <w:bCs/>
                <w:sz w:val="20"/>
                <w:szCs w:val="22"/>
              </w:rPr>
              <w:t>Projektų susietumas su jūrų ir kitais vandenimis</w:t>
            </w:r>
          </w:p>
          <w:p w14:paraId="4728232E" w14:textId="77777777" w:rsidR="00873B67" w:rsidRPr="00F3714D" w:rsidRDefault="00873B67" w:rsidP="00873B67">
            <w:pPr>
              <w:jc w:val="both"/>
              <w:rPr>
                <w:bCs/>
                <w:iCs/>
                <w:sz w:val="22"/>
                <w:szCs w:val="22"/>
              </w:rPr>
            </w:pPr>
          </w:p>
        </w:tc>
        <w:tc>
          <w:tcPr>
            <w:tcW w:w="8232" w:type="dxa"/>
            <w:gridSpan w:val="22"/>
          </w:tcPr>
          <w:p w14:paraId="4B225C15" w14:textId="77777777" w:rsidR="00867DF1" w:rsidRPr="00867DF1" w:rsidRDefault="00867DF1" w:rsidP="00867DF1">
            <w:pPr>
              <w:jc w:val="both"/>
              <w:rPr>
                <w:bCs/>
                <w:sz w:val="22"/>
                <w:szCs w:val="22"/>
              </w:rPr>
            </w:pPr>
            <w:r w:rsidRPr="00867DF1">
              <w:rPr>
                <w:bCs/>
                <w:sz w:val="22"/>
                <w:szCs w:val="22"/>
              </w:rPr>
              <w:t>01. Jūros</w:t>
            </w:r>
          </w:p>
          <w:p w14:paraId="00337969" w14:textId="77777777" w:rsidR="00867DF1" w:rsidRPr="00867DF1" w:rsidRDefault="00867DF1" w:rsidP="00867DF1">
            <w:pPr>
              <w:jc w:val="both"/>
              <w:rPr>
                <w:bCs/>
                <w:sz w:val="22"/>
                <w:szCs w:val="22"/>
              </w:rPr>
            </w:pPr>
            <w:r w:rsidRPr="00867DF1">
              <w:rPr>
                <w:bCs/>
                <w:sz w:val="22"/>
                <w:szCs w:val="22"/>
              </w:rPr>
              <w:t>02. Vidaus vandenys</w:t>
            </w:r>
          </w:p>
          <w:p w14:paraId="51C55436" w14:textId="77777777" w:rsidR="00867DF1" w:rsidRPr="00867DF1" w:rsidRDefault="00867DF1" w:rsidP="00867DF1">
            <w:pPr>
              <w:jc w:val="both"/>
              <w:rPr>
                <w:bCs/>
                <w:sz w:val="22"/>
                <w:szCs w:val="22"/>
              </w:rPr>
            </w:pPr>
            <w:r w:rsidRPr="00867DF1">
              <w:rPr>
                <w:bCs/>
                <w:sz w:val="22"/>
                <w:szCs w:val="22"/>
              </w:rPr>
              <w:t>03.Abu</w:t>
            </w:r>
          </w:p>
          <w:p w14:paraId="69DA8309" w14:textId="1A3C75C3" w:rsidR="00873B67" w:rsidRDefault="00867DF1" w:rsidP="00867DF1">
            <w:pPr>
              <w:jc w:val="both"/>
              <w:rPr>
                <w:bCs/>
                <w:sz w:val="22"/>
                <w:szCs w:val="22"/>
              </w:rPr>
            </w:pPr>
            <w:r w:rsidRPr="00867DF1">
              <w:rPr>
                <w:bCs/>
                <w:sz w:val="22"/>
                <w:szCs w:val="22"/>
              </w:rPr>
              <w:t>04.Netaikoma</w:t>
            </w:r>
          </w:p>
        </w:tc>
      </w:tr>
      <w:tr w:rsidR="00873B67" w:rsidRPr="00D706FC" w14:paraId="687D0156" w14:textId="77777777" w:rsidTr="00590552">
        <w:tc>
          <w:tcPr>
            <w:tcW w:w="750" w:type="dxa"/>
            <w:shd w:val="clear" w:color="auto" w:fill="D5DCE4" w:themeFill="text2" w:themeFillTint="33"/>
          </w:tcPr>
          <w:p w14:paraId="383FA1D3" w14:textId="673B89FB" w:rsidR="00873B67" w:rsidRPr="00590552" w:rsidRDefault="00873B67" w:rsidP="00590552">
            <w:pPr>
              <w:jc w:val="both"/>
              <w:rPr>
                <w:b/>
                <w:iCs/>
                <w:sz w:val="22"/>
                <w:szCs w:val="22"/>
              </w:rPr>
            </w:pPr>
            <w:r w:rsidRPr="00590552">
              <w:rPr>
                <w:b/>
                <w:iCs/>
                <w:sz w:val="22"/>
                <w:szCs w:val="22"/>
              </w:rPr>
              <w:t>1.6.</w:t>
            </w:r>
          </w:p>
        </w:tc>
        <w:tc>
          <w:tcPr>
            <w:tcW w:w="5614" w:type="dxa"/>
            <w:gridSpan w:val="2"/>
            <w:shd w:val="clear" w:color="auto" w:fill="D5DCE4" w:themeFill="text2" w:themeFillTint="33"/>
          </w:tcPr>
          <w:p w14:paraId="1E49C2A3" w14:textId="77777777" w:rsidR="00873B67" w:rsidRPr="00590552" w:rsidRDefault="00873B67" w:rsidP="00590552">
            <w:pPr>
              <w:jc w:val="both"/>
              <w:rPr>
                <w:b/>
                <w:bCs/>
                <w:sz w:val="20"/>
                <w:szCs w:val="22"/>
              </w:rPr>
            </w:pPr>
            <w:r w:rsidRPr="00590552">
              <w:rPr>
                <w:b/>
                <w:bCs/>
                <w:sz w:val="20"/>
                <w:szCs w:val="22"/>
              </w:rPr>
              <w:t>Specialiosios projektų sąsajos</w:t>
            </w:r>
          </w:p>
          <w:p w14:paraId="7C2FF93C" w14:textId="77777777" w:rsidR="00873B67" w:rsidRPr="00F3714D" w:rsidRDefault="00873B67" w:rsidP="00873B67">
            <w:pPr>
              <w:jc w:val="both"/>
              <w:rPr>
                <w:bCs/>
                <w:iCs/>
                <w:sz w:val="22"/>
                <w:szCs w:val="22"/>
              </w:rPr>
            </w:pPr>
          </w:p>
        </w:tc>
        <w:tc>
          <w:tcPr>
            <w:tcW w:w="8232" w:type="dxa"/>
            <w:gridSpan w:val="22"/>
          </w:tcPr>
          <w:p w14:paraId="57796DFA" w14:textId="38DFC35C" w:rsidR="00873B67" w:rsidRDefault="00867DF1" w:rsidP="00867DF1">
            <w:pPr>
              <w:jc w:val="both"/>
              <w:rPr>
                <w:bCs/>
                <w:sz w:val="22"/>
                <w:szCs w:val="22"/>
              </w:rPr>
            </w:pPr>
            <w:r w:rsidRPr="00867DF1">
              <w:rPr>
                <w:bCs/>
                <w:sz w:val="22"/>
                <w:szCs w:val="22"/>
              </w:rPr>
              <w:t>31 Su klimato kaita susijęs veiksmas</w:t>
            </w:r>
          </w:p>
        </w:tc>
      </w:tr>
      <w:tr w:rsidR="00685AD3" w:rsidRPr="00D706FC" w14:paraId="3D38B9CB" w14:textId="77777777" w:rsidTr="00685AD3">
        <w:tc>
          <w:tcPr>
            <w:tcW w:w="750" w:type="dxa"/>
            <w:shd w:val="clear" w:color="auto" w:fill="D5DCE4" w:themeFill="text2" w:themeFillTint="33"/>
          </w:tcPr>
          <w:p w14:paraId="25187AD6" w14:textId="505563CC" w:rsidR="00873B67" w:rsidRPr="00590552" w:rsidRDefault="00873B67" w:rsidP="00590552">
            <w:pPr>
              <w:jc w:val="both"/>
              <w:rPr>
                <w:b/>
                <w:iCs/>
                <w:sz w:val="22"/>
                <w:szCs w:val="22"/>
              </w:rPr>
            </w:pPr>
            <w:r>
              <w:rPr>
                <w:b/>
                <w:iCs/>
                <w:sz w:val="22"/>
                <w:szCs w:val="22"/>
              </w:rPr>
              <w:t>1.7</w:t>
            </w:r>
          </w:p>
        </w:tc>
        <w:tc>
          <w:tcPr>
            <w:tcW w:w="5614" w:type="dxa"/>
            <w:gridSpan w:val="2"/>
            <w:shd w:val="clear" w:color="auto" w:fill="D5DCE4" w:themeFill="text2" w:themeFillTint="33"/>
          </w:tcPr>
          <w:p w14:paraId="7023C312" w14:textId="116CC2C4" w:rsidR="00873B67" w:rsidRPr="00590552" w:rsidRDefault="00873B67" w:rsidP="00590552">
            <w:pPr>
              <w:jc w:val="both"/>
              <w:rPr>
                <w:b/>
                <w:bCs/>
                <w:sz w:val="20"/>
                <w:szCs w:val="22"/>
              </w:rPr>
            </w:pPr>
            <w:r w:rsidRPr="00590552">
              <w:rPr>
                <w:b/>
                <w:sz w:val="20"/>
                <w:szCs w:val="22"/>
              </w:rPr>
              <w:t>Projektų rūšis</w:t>
            </w:r>
          </w:p>
        </w:tc>
        <w:tc>
          <w:tcPr>
            <w:tcW w:w="8232" w:type="dxa"/>
            <w:gridSpan w:val="22"/>
          </w:tcPr>
          <w:p w14:paraId="4D5223FD" w14:textId="77777777" w:rsidR="00867DF1" w:rsidRPr="00867DF1" w:rsidRDefault="00867DF1" w:rsidP="00867DF1">
            <w:pPr>
              <w:jc w:val="both"/>
              <w:rPr>
                <w:bCs/>
                <w:sz w:val="22"/>
                <w:szCs w:val="22"/>
              </w:rPr>
            </w:pPr>
            <w:r w:rsidRPr="00867DF1">
              <w:rPr>
                <w:bCs/>
                <w:sz w:val="22"/>
                <w:szCs w:val="22"/>
              </w:rPr>
              <w:t>14 mokymas siekiant gerinti įgūdžius ir plėtoti žmogiškąjį kapitalą</w:t>
            </w:r>
          </w:p>
          <w:p w14:paraId="633B7820" w14:textId="77777777" w:rsidR="00867DF1" w:rsidRPr="00867DF1" w:rsidRDefault="00867DF1" w:rsidP="00867DF1">
            <w:pPr>
              <w:jc w:val="both"/>
              <w:rPr>
                <w:bCs/>
                <w:sz w:val="22"/>
                <w:szCs w:val="22"/>
              </w:rPr>
            </w:pPr>
            <w:r w:rsidRPr="00867DF1">
              <w:rPr>
                <w:bCs/>
                <w:sz w:val="22"/>
                <w:szCs w:val="22"/>
              </w:rPr>
              <w:t>15 Renginiai</w:t>
            </w:r>
          </w:p>
          <w:p w14:paraId="7B7C4DF2" w14:textId="77777777" w:rsidR="00867DF1" w:rsidRPr="00867DF1" w:rsidRDefault="00867DF1" w:rsidP="00867DF1">
            <w:pPr>
              <w:jc w:val="both"/>
              <w:rPr>
                <w:bCs/>
                <w:sz w:val="22"/>
                <w:szCs w:val="22"/>
              </w:rPr>
            </w:pPr>
            <w:r w:rsidRPr="00867DF1">
              <w:rPr>
                <w:bCs/>
                <w:sz w:val="22"/>
                <w:szCs w:val="22"/>
              </w:rPr>
              <w:t>16 Informuotumo didinimas, komunikacija su plačiąja visuomene</w:t>
            </w:r>
          </w:p>
          <w:p w14:paraId="6AC73373" w14:textId="77777777" w:rsidR="00867DF1" w:rsidRPr="00867DF1" w:rsidRDefault="00867DF1" w:rsidP="00867DF1">
            <w:pPr>
              <w:jc w:val="both"/>
              <w:rPr>
                <w:bCs/>
                <w:sz w:val="22"/>
                <w:szCs w:val="22"/>
              </w:rPr>
            </w:pPr>
            <w:r w:rsidRPr="00867DF1">
              <w:rPr>
                <w:bCs/>
                <w:sz w:val="22"/>
                <w:szCs w:val="22"/>
              </w:rPr>
              <w:t>17 gebėjimų stiprinimas</w:t>
            </w:r>
          </w:p>
          <w:p w14:paraId="770DAA66" w14:textId="77777777" w:rsidR="00867DF1" w:rsidRPr="00867DF1" w:rsidRDefault="00867DF1" w:rsidP="00867DF1">
            <w:pPr>
              <w:jc w:val="both"/>
              <w:rPr>
                <w:bCs/>
                <w:sz w:val="22"/>
                <w:szCs w:val="22"/>
              </w:rPr>
            </w:pPr>
            <w:r w:rsidRPr="00867DF1">
              <w:rPr>
                <w:bCs/>
                <w:sz w:val="22"/>
                <w:szCs w:val="22"/>
              </w:rPr>
              <w:t>23 bendradarbiavimas</w:t>
            </w:r>
          </w:p>
          <w:p w14:paraId="624F1359" w14:textId="77777777" w:rsidR="00867DF1" w:rsidRPr="00867DF1" w:rsidRDefault="00867DF1" w:rsidP="00867DF1">
            <w:pPr>
              <w:jc w:val="both"/>
              <w:rPr>
                <w:bCs/>
                <w:sz w:val="22"/>
                <w:szCs w:val="22"/>
              </w:rPr>
            </w:pPr>
            <w:r w:rsidRPr="00867DF1">
              <w:rPr>
                <w:bCs/>
                <w:sz w:val="22"/>
                <w:szCs w:val="22"/>
              </w:rPr>
              <w:t>64 Kita (susiję su socialine sritimi);</w:t>
            </w:r>
          </w:p>
          <w:p w14:paraId="26FF8EC3" w14:textId="0EA626C2" w:rsidR="00873B67" w:rsidRPr="00590552" w:rsidRDefault="00867DF1" w:rsidP="00867DF1">
            <w:pPr>
              <w:jc w:val="both"/>
              <w:rPr>
                <w:bCs/>
                <w:i/>
                <w:iCs/>
                <w:sz w:val="22"/>
                <w:szCs w:val="22"/>
              </w:rPr>
            </w:pPr>
            <w:r w:rsidRPr="00867DF1">
              <w:rPr>
                <w:bCs/>
                <w:sz w:val="22"/>
                <w:szCs w:val="22"/>
              </w:rPr>
              <w:t>65 Kita (susiję su aplinka)</w:t>
            </w:r>
          </w:p>
        </w:tc>
      </w:tr>
      <w:tr w:rsidR="00873B67" w:rsidRPr="00D706FC" w14:paraId="1F8EFF46" w14:textId="77777777" w:rsidTr="00590552">
        <w:tc>
          <w:tcPr>
            <w:tcW w:w="750" w:type="dxa"/>
            <w:shd w:val="clear" w:color="auto" w:fill="D5DCE4" w:themeFill="text2" w:themeFillTint="33"/>
          </w:tcPr>
          <w:p w14:paraId="02772CC0" w14:textId="5A7ABADA" w:rsidR="00873B67" w:rsidRPr="00590552" w:rsidRDefault="00873B67" w:rsidP="00590552">
            <w:pPr>
              <w:jc w:val="both"/>
              <w:rPr>
                <w:b/>
                <w:iCs/>
                <w:sz w:val="22"/>
                <w:szCs w:val="22"/>
              </w:rPr>
            </w:pPr>
            <w:r>
              <w:rPr>
                <w:b/>
                <w:iCs/>
                <w:sz w:val="22"/>
                <w:szCs w:val="22"/>
              </w:rPr>
              <w:t>1.8</w:t>
            </w:r>
          </w:p>
        </w:tc>
        <w:tc>
          <w:tcPr>
            <w:tcW w:w="5614" w:type="dxa"/>
            <w:gridSpan w:val="2"/>
            <w:shd w:val="clear" w:color="auto" w:fill="D5DCE4" w:themeFill="text2" w:themeFillTint="33"/>
          </w:tcPr>
          <w:p w14:paraId="3240CB5C" w14:textId="0DD8ED2F" w:rsidR="00873B67" w:rsidRPr="00590552" w:rsidRDefault="00873B67" w:rsidP="00590552">
            <w:pPr>
              <w:jc w:val="both"/>
              <w:rPr>
                <w:b/>
                <w:sz w:val="20"/>
                <w:szCs w:val="22"/>
              </w:rPr>
            </w:pPr>
            <w:r w:rsidRPr="00D706FC">
              <w:rPr>
                <w:b/>
                <w:bCs/>
                <w:sz w:val="22"/>
                <w:szCs w:val="22"/>
              </w:rPr>
              <w:t>Intervencinių priemonių rūšis</w:t>
            </w:r>
          </w:p>
        </w:tc>
        <w:tc>
          <w:tcPr>
            <w:tcW w:w="8232" w:type="dxa"/>
            <w:gridSpan w:val="22"/>
          </w:tcPr>
          <w:p w14:paraId="7AC65512" w14:textId="44841228" w:rsidR="00873B67" w:rsidRPr="003357B7" w:rsidRDefault="00867DF1" w:rsidP="00590552">
            <w:pPr>
              <w:rPr>
                <w:bCs/>
                <w:sz w:val="22"/>
                <w:szCs w:val="22"/>
              </w:rPr>
            </w:pPr>
            <w:r w:rsidRPr="00867DF1">
              <w:rPr>
                <w:iCs/>
                <w:sz w:val="22"/>
                <w:szCs w:val="22"/>
              </w:rPr>
              <w:t>14 Bendruomenės inicijuotos vietos plėtros strategijos įgyvendinimas</w:t>
            </w:r>
          </w:p>
        </w:tc>
      </w:tr>
      <w:tr w:rsidR="00873B67" w:rsidRPr="00D706FC" w14:paraId="696A773A" w14:textId="77777777" w:rsidTr="00590552">
        <w:tc>
          <w:tcPr>
            <w:tcW w:w="750" w:type="dxa"/>
            <w:shd w:val="clear" w:color="auto" w:fill="D5DCE4" w:themeFill="text2" w:themeFillTint="33"/>
          </w:tcPr>
          <w:p w14:paraId="745B485A" w14:textId="1B13E2BC" w:rsidR="00873B67" w:rsidRPr="00873B67" w:rsidRDefault="00873B67" w:rsidP="00590552">
            <w:pPr>
              <w:jc w:val="both"/>
              <w:rPr>
                <w:b/>
                <w:iCs/>
                <w:sz w:val="22"/>
                <w:szCs w:val="22"/>
              </w:rPr>
            </w:pPr>
            <w:r>
              <w:rPr>
                <w:b/>
                <w:iCs/>
                <w:sz w:val="22"/>
                <w:szCs w:val="22"/>
              </w:rPr>
              <w:t>1.9</w:t>
            </w:r>
          </w:p>
        </w:tc>
        <w:tc>
          <w:tcPr>
            <w:tcW w:w="5614" w:type="dxa"/>
            <w:gridSpan w:val="2"/>
            <w:shd w:val="clear" w:color="auto" w:fill="D5DCE4" w:themeFill="text2" w:themeFillTint="33"/>
          </w:tcPr>
          <w:p w14:paraId="2084EADC" w14:textId="0FC09CDF" w:rsidR="00873B67" w:rsidRPr="00590552" w:rsidRDefault="00873B67" w:rsidP="00590552">
            <w:pPr>
              <w:jc w:val="both"/>
              <w:rPr>
                <w:b/>
                <w:bCs/>
                <w:sz w:val="22"/>
                <w:szCs w:val="22"/>
              </w:rPr>
            </w:pPr>
            <w:r w:rsidRPr="00D706FC">
              <w:rPr>
                <w:b/>
                <w:bCs/>
                <w:sz w:val="20"/>
                <w:szCs w:val="22"/>
              </w:rPr>
              <w:t>Paramos formos kodas</w:t>
            </w:r>
          </w:p>
        </w:tc>
        <w:tc>
          <w:tcPr>
            <w:tcW w:w="8232" w:type="dxa"/>
            <w:gridSpan w:val="22"/>
          </w:tcPr>
          <w:p w14:paraId="2632B5B7" w14:textId="6BF8BC0F" w:rsidR="00873B67" w:rsidRPr="00B71604" w:rsidRDefault="00873B67" w:rsidP="00873B67">
            <w:pPr>
              <w:spacing w:line="259" w:lineRule="auto"/>
              <w:rPr>
                <w:iCs/>
                <w:sz w:val="22"/>
                <w:szCs w:val="22"/>
              </w:rPr>
            </w:pPr>
            <w:r w:rsidRPr="00B71604">
              <w:rPr>
                <w:bCs/>
                <w:iCs/>
                <w:sz w:val="22"/>
                <w:szCs w:val="22"/>
              </w:rPr>
              <w:t>01 Dotacijos</w:t>
            </w:r>
          </w:p>
        </w:tc>
      </w:tr>
      <w:tr w:rsidR="00873B67" w:rsidRPr="00D706FC" w14:paraId="468DF10F" w14:textId="77777777" w:rsidTr="00590552">
        <w:trPr>
          <w:trHeight w:val="464"/>
        </w:trPr>
        <w:tc>
          <w:tcPr>
            <w:tcW w:w="750" w:type="dxa"/>
            <w:shd w:val="clear" w:color="auto" w:fill="D5DCE4" w:themeFill="text2" w:themeFillTint="33"/>
          </w:tcPr>
          <w:p w14:paraId="4340E7C3" w14:textId="53D84041" w:rsidR="00873B67" w:rsidRPr="00590552" w:rsidRDefault="00873B67" w:rsidP="00873B67">
            <w:pPr>
              <w:jc w:val="both"/>
              <w:rPr>
                <w:b/>
                <w:bCs/>
                <w:sz w:val="22"/>
                <w:szCs w:val="22"/>
              </w:rPr>
            </w:pPr>
            <w:bookmarkStart w:id="2" w:name="_Hlk176789024"/>
            <w:r w:rsidRPr="00590552">
              <w:rPr>
                <w:b/>
                <w:bCs/>
                <w:sz w:val="22"/>
                <w:szCs w:val="22"/>
              </w:rPr>
              <w:t>1.10</w:t>
            </w:r>
          </w:p>
        </w:tc>
        <w:tc>
          <w:tcPr>
            <w:tcW w:w="13846" w:type="dxa"/>
            <w:gridSpan w:val="24"/>
          </w:tcPr>
          <w:p w14:paraId="2C07E94D" w14:textId="4D394067" w:rsidR="00873B67" w:rsidRPr="00D706FC" w:rsidRDefault="00867DF1" w:rsidP="00873B67">
            <w:pPr>
              <w:jc w:val="both"/>
              <w:rPr>
                <w:sz w:val="22"/>
                <w:szCs w:val="22"/>
              </w:rPr>
            </w:pPr>
            <w:r w:rsidRPr="00867DF1">
              <w:rPr>
                <w:sz w:val="22"/>
                <w:szCs w:val="22"/>
              </w:rPr>
              <w:t>Vietos projektų finansavimo sąlygų apraše (toliau – FSA) nustatytos vietos projektų tinkamumo finansuoti sąlygos – reikalavimai, kurie taikomi pareiškėjui, siekiančiam gauti paramą vietos projektui įgyvendinti pagal FSA 1.2 papunktyje nurodytą VPS priemonę / VPS priemonės veiklos sritį, susidedantys iš tinkamumo finansuoti sąlygų, pareiškėjų įsipareigojimų, vietos projektų atrankos kriterijų, kitų pareiškėjams (ir partneriams) ir vietos projektams taikomų reikalavimų. Vietos projektų atrankos ir įgyvendinimo tvarką nustato vietos plėtros strategijų, įgyvendinamų pagal Lietuvos žuvininkystės sektoriaus 2021–2027 metų programos priemonę „Vietos plėtros strategijų įgyvendinimas“, administravimo taisyklių, patvirtintų Lietuvos Respublikos žemės ūkio ministro 2023 m. gruodžio 18 d. įsakymu Nr. 3D-867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(Lietuvos Respublikos žemės ūkio ministro 2024 m. birželio 21 d. įsakymo Nr. 3D-482 redakcija) (toliau – Vietos plėtros strategijų įgyvendinimo taisyklės). FSA nustatytos vietos projektų tinkamumo finansuoti sąlygos turi būti įvykdytos, kad vietos projektas būtų pripažintas tinkamu gauti paramą. Atitiktis vietos projekto tinkamumo finansuoti sąlygoms turi būti išlaikoma visą vietos projekto įgyvendinimo ir kontrolės laikotarpį (kai taikoma).</w:t>
            </w:r>
          </w:p>
        </w:tc>
      </w:tr>
      <w:tr w:rsidR="00873B67" w:rsidRPr="00D706FC" w14:paraId="2412043A" w14:textId="77777777" w:rsidTr="00590552">
        <w:trPr>
          <w:trHeight w:val="983"/>
        </w:trPr>
        <w:tc>
          <w:tcPr>
            <w:tcW w:w="750" w:type="dxa"/>
            <w:shd w:val="clear" w:color="auto" w:fill="D5DCE4" w:themeFill="text2" w:themeFillTint="33"/>
          </w:tcPr>
          <w:p w14:paraId="4E65AE3B" w14:textId="6B4A7025" w:rsidR="00873B67" w:rsidRPr="00590552" w:rsidRDefault="00873B67" w:rsidP="00873B67">
            <w:pPr>
              <w:jc w:val="center"/>
              <w:rPr>
                <w:b/>
                <w:bCs/>
                <w:sz w:val="22"/>
                <w:szCs w:val="22"/>
              </w:rPr>
            </w:pPr>
            <w:r w:rsidRPr="00590552">
              <w:rPr>
                <w:b/>
                <w:bCs/>
                <w:sz w:val="22"/>
                <w:szCs w:val="22"/>
              </w:rPr>
              <w:t>1.11</w:t>
            </w:r>
          </w:p>
        </w:tc>
        <w:tc>
          <w:tcPr>
            <w:tcW w:w="5744" w:type="dxa"/>
            <w:gridSpan w:val="3"/>
            <w:shd w:val="clear" w:color="auto" w:fill="D5DCE4" w:themeFill="text2" w:themeFillTint="33"/>
          </w:tcPr>
          <w:p w14:paraId="2DD9E8D9" w14:textId="52F55F55" w:rsidR="00873B67" w:rsidRPr="00D706FC" w:rsidRDefault="00873B67" w:rsidP="00873B67">
            <w:pPr>
              <w:jc w:val="both"/>
              <w:rPr>
                <w:sz w:val="22"/>
                <w:szCs w:val="22"/>
              </w:rPr>
            </w:pPr>
            <w:r>
              <w:rPr>
                <w:sz w:val="22"/>
                <w:szCs w:val="22"/>
              </w:rPr>
              <w:t xml:space="preserve">VP </w:t>
            </w:r>
            <w:r w:rsidRPr="00D706FC">
              <w:rPr>
                <w:sz w:val="22"/>
                <w:szCs w:val="22"/>
              </w:rPr>
              <w:t>FSA taikomas:</w:t>
            </w:r>
          </w:p>
          <w:p w14:paraId="1BC69763" w14:textId="77777777" w:rsidR="00873B67" w:rsidRPr="00D706FC" w:rsidRDefault="00873B67" w:rsidP="00873B67">
            <w:pPr>
              <w:jc w:val="both"/>
              <w:rPr>
                <w:sz w:val="22"/>
                <w:szCs w:val="22"/>
              </w:rPr>
            </w:pPr>
          </w:p>
        </w:tc>
        <w:tc>
          <w:tcPr>
            <w:tcW w:w="8102" w:type="dxa"/>
            <w:gridSpan w:val="21"/>
          </w:tcPr>
          <w:p w14:paraId="2CAA808A" w14:textId="0470F825" w:rsidR="00873B67" w:rsidRPr="00D706FC" w:rsidRDefault="00867DF1" w:rsidP="00873B67">
            <w:pPr>
              <w:jc w:val="both"/>
              <w:rPr>
                <w:sz w:val="22"/>
                <w:szCs w:val="22"/>
              </w:rPr>
            </w:pPr>
            <w:r w:rsidRPr="00867DF1">
              <w:rPr>
                <w:sz w:val="22"/>
                <w:szCs w:val="22"/>
              </w:rPr>
              <w:t>VPS priemonės „Bendruomenių gyvybingumo stiprinimas per bendrų veiklų organizavimą“ Nr. BIVP-4 (toliau – VPS priemonė) vietos projektams</w:t>
            </w:r>
          </w:p>
        </w:tc>
      </w:tr>
      <w:tr w:rsidR="00685AD3" w:rsidRPr="00D706FC" w14:paraId="3EFF0FC3" w14:textId="77777777" w:rsidTr="00590552">
        <w:trPr>
          <w:trHeight w:val="374"/>
        </w:trPr>
        <w:tc>
          <w:tcPr>
            <w:tcW w:w="750" w:type="dxa"/>
            <w:vMerge w:val="restart"/>
            <w:shd w:val="clear" w:color="auto" w:fill="D5DCE4" w:themeFill="text2" w:themeFillTint="33"/>
            <w:vAlign w:val="center"/>
          </w:tcPr>
          <w:p w14:paraId="6238F398" w14:textId="2CE9C280" w:rsidR="00685AD3" w:rsidRPr="00590552" w:rsidRDefault="00685AD3" w:rsidP="00685AD3">
            <w:pPr>
              <w:jc w:val="center"/>
              <w:rPr>
                <w:b/>
                <w:bCs/>
                <w:sz w:val="22"/>
                <w:szCs w:val="22"/>
              </w:rPr>
            </w:pPr>
            <w:r w:rsidRPr="00590552">
              <w:rPr>
                <w:b/>
                <w:bCs/>
                <w:sz w:val="22"/>
                <w:szCs w:val="22"/>
              </w:rPr>
              <w:t>1.12</w:t>
            </w:r>
          </w:p>
        </w:tc>
        <w:tc>
          <w:tcPr>
            <w:tcW w:w="5744" w:type="dxa"/>
            <w:gridSpan w:val="3"/>
            <w:vMerge w:val="restart"/>
            <w:shd w:val="clear" w:color="auto" w:fill="D5DCE4" w:themeFill="text2" w:themeFillTint="33"/>
            <w:vAlign w:val="center"/>
          </w:tcPr>
          <w:p w14:paraId="3A154153" w14:textId="4E60E077" w:rsidR="00685AD3" w:rsidRPr="00D706FC" w:rsidRDefault="00685AD3" w:rsidP="00685AD3">
            <w:pPr>
              <w:jc w:val="both"/>
              <w:rPr>
                <w:i/>
                <w:sz w:val="22"/>
                <w:szCs w:val="22"/>
              </w:rPr>
            </w:pPr>
            <w:r>
              <w:rPr>
                <w:sz w:val="22"/>
                <w:szCs w:val="22"/>
              </w:rPr>
              <w:t xml:space="preserve">VP </w:t>
            </w:r>
            <w:r w:rsidRPr="00D706FC">
              <w:rPr>
                <w:sz w:val="22"/>
                <w:szCs w:val="22"/>
              </w:rPr>
              <w:t>FSA taikomas VPS priemonės / VPS priemonės veiklos srities</w:t>
            </w:r>
            <w:r w:rsidRPr="00D706FC">
              <w:rPr>
                <w:rStyle w:val="Puslapioinaosnuoroda"/>
                <w:i/>
                <w:sz w:val="22"/>
                <w:szCs w:val="22"/>
              </w:rPr>
              <w:footnoteReference w:id="2"/>
            </w:r>
            <w:r w:rsidRPr="00D706FC">
              <w:rPr>
                <w:i/>
                <w:sz w:val="22"/>
                <w:szCs w:val="22"/>
              </w:rPr>
              <w:t xml:space="preserve"> </w:t>
            </w:r>
            <w:r>
              <w:rPr>
                <w:sz w:val="22"/>
                <w:szCs w:val="22"/>
              </w:rPr>
              <w:t>projektų įgyvendinimo planams (toliau – PĮP)</w:t>
            </w:r>
            <w:r w:rsidR="00275B27">
              <w:rPr>
                <w:sz w:val="22"/>
                <w:szCs w:val="22"/>
              </w:rPr>
              <w:t>,</w:t>
            </w:r>
            <w:r w:rsidRPr="00D706FC">
              <w:rPr>
                <w:sz w:val="22"/>
                <w:szCs w:val="22"/>
              </w:rPr>
              <w:t xml:space="preserve"> kuri</w:t>
            </w:r>
            <w:r>
              <w:rPr>
                <w:sz w:val="22"/>
                <w:szCs w:val="22"/>
              </w:rPr>
              <w:t>e</w:t>
            </w:r>
            <w:r w:rsidRPr="00D706FC">
              <w:rPr>
                <w:sz w:val="22"/>
                <w:szCs w:val="22"/>
              </w:rPr>
              <w:t xml:space="preserve"> pateikt</w:t>
            </w:r>
            <w:r>
              <w:rPr>
                <w:sz w:val="22"/>
                <w:szCs w:val="22"/>
              </w:rPr>
              <w:t>i</w:t>
            </w:r>
            <w:r w:rsidRPr="00D706FC">
              <w:rPr>
                <w:sz w:val="22"/>
                <w:szCs w:val="22"/>
              </w:rPr>
              <w:t xml:space="preserve"> ir užregistruot</w:t>
            </w:r>
            <w:r>
              <w:rPr>
                <w:sz w:val="22"/>
                <w:szCs w:val="22"/>
              </w:rPr>
              <w:t>i</w:t>
            </w:r>
            <w:r w:rsidRPr="00D706FC">
              <w:rPr>
                <w:sz w:val="22"/>
                <w:szCs w:val="22"/>
              </w:rPr>
              <w:t>:</w:t>
            </w:r>
          </w:p>
        </w:tc>
        <w:tc>
          <w:tcPr>
            <w:tcW w:w="4040" w:type="dxa"/>
            <w:gridSpan w:val="10"/>
            <w:vAlign w:val="center"/>
          </w:tcPr>
          <w:p w14:paraId="5C77EF88" w14:textId="0836177E" w:rsidR="00685AD3" w:rsidRPr="00D706FC" w:rsidRDefault="00685AD3" w:rsidP="00685AD3">
            <w:pPr>
              <w:jc w:val="both"/>
              <w:rPr>
                <w:sz w:val="22"/>
                <w:szCs w:val="22"/>
              </w:rPr>
            </w:pPr>
            <w:r w:rsidRPr="00D706FC">
              <w:rPr>
                <w:sz w:val="22"/>
                <w:szCs w:val="22"/>
              </w:rPr>
              <w:t xml:space="preserve">nuo vietos </w:t>
            </w:r>
            <w:r>
              <w:rPr>
                <w:sz w:val="22"/>
                <w:szCs w:val="22"/>
              </w:rPr>
              <w:t>PĮP</w:t>
            </w:r>
            <w:r w:rsidRPr="00D706FC">
              <w:rPr>
                <w:sz w:val="22"/>
                <w:szCs w:val="22"/>
              </w:rPr>
              <w:t xml:space="preserve"> rinkimo pradžios</w:t>
            </w:r>
          </w:p>
        </w:tc>
        <w:tc>
          <w:tcPr>
            <w:tcW w:w="406" w:type="dxa"/>
            <w:vAlign w:val="center"/>
          </w:tcPr>
          <w:p w14:paraId="002D2135" w14:textId="5A15CA65" w:rsidR="00685AD3" w:rsidRPr="00D706FC" w:rsidRDefault="00275B27" w:rsidP="00685AD3">
            <w:pPr>
              <w:jc w:val="center"/>
              <w:rPr>
                <w:sz w:val="22"/>
                <w:szCs w:val="22"/>
              </w:rPr>
            </w:pPr>
            <w:r>
              <w:rPr>
                <w:sz w:val="22"/>
                <w:szCs w:val="22"/>
              </w:rPr>
              <w:t>2</w:t>
            </w:r>
          </w:p>
        </w:tc>
        <w:tc>
          <w:tcPr>
            <w:tcW w:w="406" w:type="dxa"/>
            <w:vAlign w:val="center"/>
          </w:tcPr>
          <w:p w14:paraId="5E5F97D6" w14:textId="11027324" w:rsidR="00685AD3" w:rsidRPr="00D706FC" w:rsidRDefault="00275B27" w:rsidP="00685AD3">
            <w:pPr>
              <w:jc w:val="center"/>
              <w:rPr>
                <w:sz w:val="22"/>
                <w:szCs w:val="22"/>
              </w:rPr>
            </w:pPr>
            <w:r>
              <w:rPr>
                <w:sz w:val="22"/>
                <w:szCs w:val="22"/>
              </w:rPr>
              <w:t>0</w:t>
            </w:r>
          </w:p>
        </w:tc>
        <w:tc>
          <w:tcPr>
            <w:tcW w:w="406" w:type="dxa"/>
            <w:gridSpan w:val="2"/>
            <w:vAlign w:val="center"/>
          </w:tcPr>
          <w:p w14:paraId="1450E5AE" w14:textId="2607D584" w:rsidR="00685AD3" w:rsidRPr="00D706FC" w:rsidRDefault="00275B27" w:rsidP="00685AD3">
            <w:pPr>
              <w:jc w:val="center"/>
              <w:rPr>
                <w:sz w:val="22"/>
                <w:szCs w:val="22"/>
              </w:rPr>
            </w:pPr>
            <w:r>
              <w:rPr>
                <w:sz w:val="22"/>
                <w:szCs w:val="22"/>
              </w:rPr>
              <w:t>2</w:t>
            </w:r>
          </w:p>
        </w:tc>
        <w:tc>
          <w:tcPr>
            <w:tcW w:w="406" w:type="dxa"/>
            <w:vAlign w:val="center"/>
          </w:tcPr>
          <w:p w14:paraId="7E880C83" w14:textId="1596ED97" w:rsidR="00685AD3" w:rsidRPr="00D706FC" w:rsidRDefault="00275B27" w:rsidP="00685AD3">
            <w:pPr>
              <w:jc w:val="center"/>
              <w:rPr>
                <w:sz w:val="22"/>
                <w:szCs w:val="22"/>
              </w:rPr>
            </w:pPr>
            <w:r>
              <w:rPr>
                <w:sz w:val="22"/>
                <w:szCs w:val="22"/>
              </w:rPr>
              <w:t>6</w:t>
            </w:r>
          </w:p>
        </w:tc>
        <w:tc>
          <w:tcPr>
            <w:tcW w:w="406" w:type="dxa"/>
            <w:vAlign w:val="center"/>
          </w:tcPr>
          <w:p w14:paraId="445508A8" w14:textId="77777777" w:rsidR="00685AD3" w:rsidRPr="00D706FC" w:rsidRDefault="00685AD3" w:rsidP="00685AD3">
            <w:pPr>
              <w:jc w:val="center"/>
              <w:rPr>
                <w:sz w:val="22"/>
                <w:szCs w:val="22"/>
              </w:rPr>
            </w:pPr>
            <w:r w:rsidRPr="00D706FC">
              <w:rPr>
                <w:sz w:val="22"/>
                <w:szCs w:val="22"/>
              </w:rPr>
              <w:t>-</w:t>
            </w:r>
          </w:p>
        </w:tc>
        <w:tc>
          <w:tcPr>
            <w:tcW w:w="406" w:type="dxa"/>
            <w:vAlign w:val="center"/>
          </w:tcPr>
          <w:p w14:paraId="0D39F3AB" w14:textId="5A257C04" w:rsidR="00685AD3" w:rsidRPr="00D706FC" w:rsidRDefault="00275B27" w:rsidP="00685AD3">
            <w:pPr>
              <w:jc w:val="center"/>
              <w:rPr>
                <w:sz w:val="22"/>
                <w:szCs w:val="22"/>
              </w:rPr>
            </w:pPr>
            <w:r>
              <w:rPr>
                <w:sz w:val="22"/>
                <w:szCs w:val="22"/>
              </w:rPr>
              <w:t>0</w:t>
            </w:r>
          </w:p>
        </w:tc>
        <w:tc>
          <w:tcPr>
            <w:tcW w:w="407" w:type="dxa"/>
            <w:vAlign w:val="center"/>
          </w:tcPr>
          <w:p w14:paraId="0345AA69" w14:textId="6D628516" w:rsidR="00685AD3" w:rsidRPr="00D706FC" w:rsidRDefault="00947AB9" w:rsidP="00685AD3">
            <w:pPr>
              <w:jc w:val="center"/>
              <w:rPr>
                <w:sz w:val="22"/>
                <w:szCs w:val="22"/>
              </w:rPr>
            </w:pPr>
            <w:r>
              <w:rPr>
                <w:sz w:val="22"/>
                <w:szCs w:val="22"/>
              </w:rPr>
              <w:t>5</w:t>
            </w:r>
          </w:p>
        </w:tc>
        <w:tc>
          <w:tcPr>
            <w:tcW w:w="406" w:type="dxa"/>
            <w:vAlign w:val="center"/>
          </w:tcPr>
          <w:p w14:paraId="22A735F8" w14:textId="77777777" w:rsidR="00685AD3" w:rsidRPr="00D706FC" w:rsidRDefault="00685AD3" w:rsidP="00685AD3">
            <w:pPr>
              <w:jc w:val="center"/>
              <w:rPr>
                <w:sz w:val="22"/>
                <w:szCs w:val="22"/>
              </w:rPr>
            </w:pPr>
            <w:r w:rsidRPr="00D706FC">
              <w:rPr>
                <w:sz w:val="22"/>
                <w:szCs w:val="22"/>
              </w:rPr>
              <w:t>-</w:t>
            </w:r>
          </w:p>
        </w:tc>
        <w:tc>
          <w:tcPr>
            <w:tcW w:w="406" w:type="dxa"/>
            <w:vAlign w:val="center"/>
          </w:tcPr>
          <w:p w14:paraId="03CE2AF0" w14:textId="576965BD" w:rsidR="00685AD3" w:rsidRPr="00D706FC" w:rsidRDefault="00867DF1" w:rsidP="00685AD3">
            <w:pPr>
              <w:jc w:val="center"/>
              <w:rPr>
                <w:sz w:val="22"/>
                <w:szCs w:val="22"/>
              </w:rPr>
            </w:pPr>
            <w:r>
              <w:rPr>
                <w:sz w:val="22"/>
                <w:szCs w:val="22"/>
              </w:rPr>
              <w:t>2</w:t>
            </w:r>
          </w:p>
        </w:tc>
        <w:tc>
          <w:tcPr>
            <w:tcW w:w="407" w:type="dxa"/>
            <w:vAlign w:val="center"/>
          </w:tcPr>
          <w:p w14:paraId="1751FA61" w14:textId="659D1EC0" w:rsidR="00685AD3" w:rsidRPr="00D706FC" w:rsidRDefault="00867DF1" w:rsidP="00685AD3">
            <w:pPr>
              <w:jc w:val="center"/>
              <w:rPr>
                <w:sz w:val="22"/>
                <w:szCs w:val="22"/>
              </w:rPr>
            </w:pPr>
            <w:r>
              <w:rPr>
                <w:sz w:val="22"/>
                <w:szCs w:val="22"/>
              </w:rPr>
              <w:t>5</w:t>
            </w:r>
          </w:p>
        </w:tc>
      </w:tr>
      <w:tr w:rsidR="00685AD3" w:rsidRPr="00D706FC" w14:paraId="48063848" w14:textId="77777777" w:rsidTr="00590552">
        <w:trPr>
          <w:trHeight w:val="375"/>
        </w:trPr>
        <w:tc>
          <w:tcPr>
            <w:tcW w:w="750" w:type="dxa"/>
            <w:vMerge/>
            <w:shd w:val="clear" w:color="auto" w:fill="D5DCE4" w:themeFill="text2" w:themeFillTint="33"/>
            <w:vAlign w:val="center"/>
          </w:tcPr>
          <w:p w14:paraId="5A0C9257" w14:textId="77777777" w:rsidR="00685AD3" w:rsidRPr="00590552" w:rsidRDefault="00685AD3" w:rsidP="00685AD3">
            <w:pPr>
              <w:jc w:val="both"/>
              <w:rPr>
                <w:b/>
                <w:bCs/>
                <w:sz w:val="22"/>
                <w:szCs w:val="22"/>
              </w:rPr>
            </w:pPr>
          </w:p>
        </w:tc>
        <w:tc>
          <w:tcPr>
            <w:tcW w:w="5744" w:type="dxa"/>
            <w:gridSpan w:val="3"/>
            <w:vMerge/>
            <w:shd w:val="clear" w:color="auto" w:fill="D5DCE4" w:themeFill="text2" w:themeFillTint="33"/>
            <w:vAlign w:val="center"/>
          </w:tcPr>
          <w:p w14:paraId="2F570007" w14:textId="77777777" w:rsidR="00685AD3" w:rsidRPr="00D706FC" w:rsidRDefault="00685AD3" w:rsidP="00685AD3">
            <w:pPr>
              <w:rPr>
                <w:sz w:val="22"/>
                <w:szCs w:val="22"/>
              </w:rPr>
            </w:pPr>
          </w:p>
        </w:tc>
        <w:tc>
          <w:tcPr>
            <w:tcW w:w="4040" w:type="dxa"/>
            <w:gridSpan w:val="10"/>
            <w:vAlign w:val="center"/>
          </w:tcPr>
          <w:p w14:paraId="37A8E004" w14:textId="1E2FE982" w:rsidR="00685AD3" w:rsidRPr="00D706FC" w:rsidRDefault="00685AD3" w:rsidP="00685AD3">
            <w:pPr>
              <w:jc w:val="both"/>
              <w:rPr>
                <w:sz w:val="22"/>
                <w:szCs w:val="22"/>
              </w:rPr>
            </w:pPr>
            <w:r w:rsidRPr="00D706FC">
              <w:rPr>
                <w:sz w:val="22"/>
                <w:szCs w:val="22"/>
              </w:rPr>
              <w:t xml:space="preserve">iki vietos </w:t>
            </w:r>
            <w:r>
              <w:rPr>
                <w:sz w:val="22"/>
                <w:szCs w:val="22"/>
              </w:rPr>
              <w:t>PĮP</w:t>
            </w:r>
            <w:r w:rsidRPr="00D706FC">
              <w:rPr>
                <w:sz w:val="22"/>
                <w:szCs w:val="22"/>
              </w:rPr>
              <w:t xml:space="preserve"> rinkimo pabaigos</w:t>
            </w:r>
          </w:p>
        </w:tc>
        <w:tc>
          <w:tcPr>
            <w:tcW w:w="406" w:type="dxa"/>
            <w:vAlign w:val="center"/>
          </w:tcPr>
          <w:p w14:paraId="64A6BA44" w14:textId="2827884A" w:rsidR="00685AD3" w:rsidRPr="00D706FC" w:rsidRDefault="00275B27" w:rsidP="00685AD3">
            <w:pPr>
              <w:jc w:val="center"/>
              <w:rPr>
                <w:sz w:val="22"/>
                <w:szCs w:val="22"/>
              </w:rPr>
            </w:pPr>
            <w:r>
              <w:rPr>
                <w:sz w:val="22"/>
                <w:szCs w:val="22"/>
              </w:rPr>
              <w:t>2</w:t>
            </w:r>
          </w:p>
        </w:tc>
        <w:tc>
          <w:tcPr>
            <w:tcW w:w="406" w:type="dxa"/>
            <w:vAlign w:val="center"/>
          </w:tcPr>
          <w:p w14:paraId="6B44A11C" w14:textId="0FA43C41" w:rsidR="00685AD3" w:rsidRPr="00D706FC" w:rsidRDefault="00275B27" w:rsidP="00685AD3">
            <w:pPr>
              <w:jc w:val="center"/>
              <w:rPr>
                <w:sz w:val="22"/>
                <w:szCs w:val="22"/>
              </w:rPr>
            </w:pPr>
            <w:r>
              <w:rPr>
                <w:sz w:val="22"/>
                <w:szCs w:val="22"/>
              </w:rPr>
              <w:t>0</w:t>
            </w:r>
          </w:p>
        </w:tc>
        <w:tc>
          <w:tcPr>
            <w:tcW w:w="406" w:type="dxa"/>
            <w:gridSpan w:val="2"/>
            <w:vAlign w:val="center"/>
          </w:tcPr>
          <w:p w14:paraId="42E5AA47" w14:textId="2AA83406" w:rsidR="00685AD3" w:rsidRPr="00D706FC" w:rsidRDefault="00275B27" w:rsidP="00685AD3">
            <w:pPr>
              <w:jc w:val="center"/>
              <w:rPr>
                <w:sz w:val="22"/>
                <w:szCs w:val="22"/>
              </w:rPr>
            </w:pPr>
            <w:r>
              <w:rPr>
                <w:sz w:val="22"/>
                <w:szCs w:val="22"/>
              </w:rPr>
              <w:t>2</w:t>
            </w:r>
          </w:p>
        </w:tc>
        <w:tc>
          <w:tcPr>
            <w:tcW w:w="406" w:type="dxa"/>
            <w:vAlign w:val="center"/>
          </w:tcPr>
          <w:p w14:paraId="7FC2506A" w14:textId="11E09CAE" w:rsidR="00685AD3" w:rsidRPr="00D706FC" w:rsidRDefault="00275B27" w:rsidP="00685AD3">
            <w:pPr>
              <w:jc w:val="center"/>
              <w:rPr>
                <w:sz w:val="22"/>
                <w:szCs w:val="22"/>
              </w:rPr>
            </w:pPr>
            <w:r>
              <w:rPr>
                <w:sz w:val="22"/>
                <w:szCs w:val="22"/>
              </w:rPr>
              <w:t>6</w:t>
            </w:r>
          </w:p>
        </w:tc>
        <w:tc>
          <w:tcPr>
            <w:tcW w:w="406" w:type="dxa"/>
            <w:vAlign w:val="center"/>
          </w:tcPr>
          <w:p w14:paraId="5C93DE8E" w14:textId="77777777" w:rsidR="00685AD3" w:rsidRPr="00D706FC" w:rsidRDefault="00685AD3" w:rsidP="00685AD3">
            <w:pPr>
              <w:jc w:val="center"/>
              <w:rPr>
                <w:sz w:val="22"/>
                <w:szCs w:val="22"/>
              </w:rPr>
            </w:pPr>
            <w:r w:rsidRPr="00D706FC">
              <w:rPr>
                <w:sz w:val="22"/>
                <w:szCs w:val="22"/>
              </w:rPr>
              <w:t>-</w:t>
            </w:r>
          </w:p>
        </w:tc>
        <w:tc>
          <w:tcPr>
            <w:tcW w:w="406" w:type="dxa"/>
            <w:vAlign w:val="center"/>
          </w:tcPr>
          <w:p w14:paraId="2FCDC4BB" w14:textId="70E77229" w:rsidR="00685AD3" w:rsidRPr="00D706FC" w:rsidRDefault="00275B27" w:rsidP="00685AD3">
            <w:pPr>
              <w:jc w:val="center"/>
              <w:rPr>
                <w:sz w:val="22"/>
                <w:szCs w:val="22"/>
              </w:rPr>
            </w:pPr>
            <w:r>
              <w:rPr>
                <w:sz w:val="22"/>
                <w:szCs w:val="22"/>
              </w:rPr>
              <w:t>0</w:t>
            </w:r>
          </w:p>
        </w:tc>
        <w:tc>
          <w:tcPr>
            <w:tcW w:w="407" w:type="dxa"/>
            <w:vAlign w:val="center"/>
          </w:tcPr>
          <w:p w14:paraId="0400F6EE" w14:textId="44DB3DBE" w:rsidR="00685AD3" w:rsidRPr="00D706FC" w:rsidRDefault="00947AB9" w:rsidP="00685AD3">
            <w:pPr>
              <w:jc w:val="center"/>
              <w:rPr>
                <w:sz w:val="22"/>
                <w:szCs w:val="22"/>
              </w:rPr>
            </w:pPr>
            <w:r>
              <w:rPr>
                <w:sz w:val="22"/>
                <w:szCs w:val="22"/>
              </w:rPr>
              <w:t>6</w:t>
            </w:r>
          </w:p>
        </w:tc>
        <w:tc>
          <w:tcPr>
            <w:tcW w:w="406" w:type="dxa"/>
            <w:vAlign w:val="center"/>
          </w:tcPr>
          <w:p w14:paraId="340DB665" w14:textId="77777777" w:rsidR="00685AD3" w:rsidRPr="00D706FC" w:rsidRDefault="00685AD3" w:rsidP="00685AD3">
            <w:pPr>
              <w:jc w:val="center"/>
              <w:rPr>
                <w:sz w:val="22"/>
                <w:szCs w:val="22"/>
              </w:rPr>
            </w:pPr>
            <w:r w:rsidRPr="00D706FC">
              <w:rPr>
                <w:sz w:val="22"/>
                <w:szCs w:val="22"/>
              </w:rPr>
              <w:t>-</w:t>
            </w:r>
          </w:p>
        </w:tc>
        <w:tc>
          <w:tcPr>
            <w:tcW w:w="406" w:type="dxa"/>
            <w:vAlign w:val="center"/>
          </w:tcPr>
          <w:p w14:paraId="0D1B016F" w14:textId="54B45D12" w:rsidR="00685AD3" w:rsidRPr="00D706FC" w:rsidRDefault="00867DF1" w:rsidP="00685AD3">
            <w:pPr>
              <w:jc w:val="center"/>
              <w:rPr>
                <w:sz w:val="22"/>
                <w:szCs w:val="22"/>
              </w:rPr>
            </w:pPr>
            <w:r>
              <w:rPr>
                <w:sz w:val="22"/>
                <w:szCs w:val="22"/>
              </w:rPr>
              <w:t>2</w:t>
            </w:r>
          </w:p>
        </w:tc>
        <w:tc>
          <w:tcPr>
            <w:tcW w:w="407" w:type="dxa"/>
            <w:vAlign w:val="center"/>
          </w:tcPr>
          <w:p w14:paraId="6012B067" w14:textId="3807F5EF" w:rsidR="00685AD3" w:rsidRPr="00D706FC" w:rsidRDefault="003B4666" w:rsidP="00685AD3">
            <w:pPr>
              <w:jc w:val="center"/>
              <w:rPr>
                <w:sz w:val="22"/>
                <w:szCs w:val="22"/>
              </w:rPr>
            </w:pPr>
            <w:r>
              <w:rPr>
                <w:sz w:val="22"/>
                <w:szCs w:val="22"/>
              </w:rPr>
              <w:t>4</w:t>
            </w:r>
          </w:p>
        </w:tc>
      </w:tr>
      <w:tr w:rsidR="00BA4852" w:rsidRPr="00D706FC" w14:paraId="261BC516" w14:textId="77777777" w:rsidTr="00590552">
        <w:trPr>
          <w:trHeight w:val="307"/>
        </w:trPr>
        <w:tc>
          <w:tcPr>
            <w:tcW w:w="750" w:type="dxa"/>
            <w:shd w:val="clear" w:color="auto" w:fill="D5DCE4" w:themeFill="text2" w:themeFillTint="33"/>
            <w:vAlign w:val="center"/>
          </w:tcPr>
          <w:p w14:paraId="31AA0C55" w14:textId="2D0FF58D" w:rsidR="00BA4852" w:rsidRPr="00590552" w:rsidRDefault="00BA4852" w:rsidP="00BA4852">
            <w:pPr>
              <w:jc w:val="center"/>
              <w:rPr>
                <w:b/>
                <w:bCs/>
                <w:sz w:val="22"/>
                <w:szCs w:val="22"/>
              </w:rPr>
            </w:pPr>
            <w:r w:rsidRPr="00590552">
              <w:rPr>
                <w:b/>
                <w:bCs/>
                <w:sz w:val="22"/>
                <w:szCs w:val="22"/>
              </w:rPr>
              <w:t>1.13</w:t>
            </w:r>
          </w:p>
        </w:tc>
        <w:tc>
          <w:tcPr>
            <w:tcW w:w="5744" w:type="dxa"/>
            <w:gridSpan w:val="3"/>
            <w:shd w:val="clear" w:color="auto" w:fill="D5DCE4" w:themeFill="text2" w:themeFillTint="33"/>
            <w:vAlign w:val="center"/>
          </w:tcPr>
          <w:p w14:paraId="398DD741" w14:textId="44AD1F20" w:rsidR="00BA4852" w:rsidRPr="00D706FC" w:rsidRDefault="00BA4852" w:rsidP="00BA4852">
            <w:pPr>
              <w:jc w:val="both"/>
              <w:rPr>
                <w:sz w:val="22"/>
                <w:szCs w:val="22"/>
              </w:rPr>
            </w:pPr>
            <w:r>
              <w:rPr>
                <w:sz w:val="22"/>
                <w:szCs w:val="22"/>
              </w:rPr>
              <w:t xml:space="preserve">VP </w:t>
            </w:r>
            <w:r w:rsidRPr="00D706FC">
              <w:rPr>
                <w:sz w:val="22"/>
                <w:szCs w:val="22"/>
              </w:rPr>
              <w:t>FSA suderinta su Nacionaline mokėjimo agentūra prie Žemės ūkio ministerijos (toliau – NMA) raštu:</w:t>
            </w:r>
          </w:p>
        </w:tc>
        <w:tc>
          <w:tcPr>
            <w:tcW w:w="404" w:type="dxa"/>
            <w:vAlign w:val="center"/>
          </w:tcPr>
          <w:p w14:paraId="1187ABC9" w14:textId="5A512690" w:rsidR="00BA4852" w:rsidRPr="00D706FC" w:rsidRDefault="00275B27" w:rsidP="00BA4852">
            <w:pPr>
              <w:jc w:val="center"/>
              <w:rPr>
                <w:sz w:val="22"/>
                <w:szCs w:val="22"/>
              </w:rPr>
            </w:pPr>
            <w:r>
              <w:rPr>
                <w:sz w:val="22"/>
                <w:szCs w:val="22"/>
              </w:rPr>
              <w:t>2</w:t>
            </w:r>
          </w:p>
        </w:tc>
        <w:tc>
          <w:tcPr>
            <w:tcW w:w="404" w:type="dxa"/>
            <w:vAlign w:val="center"/>
          </w:tcPr>
          <w:p w14:paraId="1CD60953" w14:textId="764147B0" w:rsidR="00BA4852" w:rsidRPr="00D706FC" w:rsidRDefault="00275B27" w:rsidP="00BA4852">
            <w:pPr>
              <w:jc w:val="center"/>
              <w:rPr>
                <w:sz w:val="22"/>
                <w:szCs w:val="22"/>
              </w:rPr>
            </w:pPr>
            <w:r>
              <w:rPr>
                <w:sz w:val="22"/>
                <w:szCs w:val="22"/>
              </w:rPr>
              <w:t>0</w:t>
            </w:r>
          </w:p>
        </w:tc>
        <w:tc>
          <w:tcPr>
            <w:tcW w:w="404" w:type="dxa"/>
            <w:vAlign w:val="center"/>
          </w:tcPr>
          <w:p w14:paraId="5A307DAF" w14:textId="416821ED" w:rsidR="00BA4852" w:rsidRPr="00D706FC" w:rsidRDefault="00275B27" w:rsidP="00BA4852">
            <w:pPr>
              <w:jc w:val="center"/>
              <w:rPr>
                <w:sz w:val="22"/>
                <w:szCs w:val="22"/>
              </w:rPr>
            </w:pPr>
            <w:r>
              <w:rPr>
                <w:sz w:val="22"/>
                <w:szCs w:val="22"/>
              </w:rPr>
              <w:t>2</w:t>
            </w:r>
          </w:p>
        </w:tc>
        <w:tc>
          <w:tcPr>
            <w:tcW w:w="404" w:type="dxa"/>
            <w:vAlign w:val="center"/>
          </w:tcPr>
          <w:p w14:paraId="115275D3" w14:textId="52EA45A8" w:rsidR="00BA4852" w:rsidRPr="00D706FC" w:rsidRDefault="00275B27" w:rsidP="00BA4852">
            <w:pPr>
              <w:jc w:val="center"/>
              <w:rPr>
                <w:sz w:val="22"/>
                <w:szCs w:val="22"/>
              </w:rPr>
            </w:pPr>
            <w:r>
              <w:rPr>
                <w:sz w:val="22"/>
                <w:szCs w:val="22"/>
              </w:rPr>
              <w:t>6</w:t>
            </w:r>
          </w:p>
        </w:tc>
        <w:tc>
          <w:tcPr>
            <w:tcW w:w="404" w:type="dxa"/>
            <w:vAlign w:val="center"/>
          </w:tcPr>
          <w:p w14:paraId="237ECB90" w14:textId="77777777" w:rsidR="00BA4852" w:rsidRPr="00D706FC" w:rsidRDefault="00BA4852" w:rsidP="00BA4852">
            <w:pPr>
              <w:jc w:val="center"/>
              <w:rPr>
                <w:sz w:val="22"/>
                <w:szCs w:val="22"/>
              </w:rPr>
            </w:pPr>
            <w:r w:rsidRPr="00D706FC">
              <w:rPr>
                <w:sz w:val="22"/>
                <w:szCs w:val="22"/>
              </w:rPr>
              <w:t>-</w:t>
            </w:r>
          </w:p>
        </w:tc>
        <w:tc>
          <w:tcPr>
            <w:tcW w:w="404" w:type="dxa"/>
            <w:vAlign w:val="center"/>
          </w:tcPr>
          <w:p w14:paraId="525417B9" w14:textId="007F1F98" w:rsidR="00BA4852" w:rsidRPr="00D706FC" w:rsidRDefault="00275B27" w:rsidP="00BA4852">
            <w:pPr>
              <w:jc w:val="center"/>
              <w:rPr>
                <w:sz w:val="22"/>
                <w:szCs w:val="22"/>
              </w:rPr>
            </w:pPr>
            <w:r>
              <w:rPr>
                <w:sz w:val="22"/>
                <w:szCs w:val="22"/>
              </w:rPr>
              <w:t>0</w:t>
            </w:r>
          </w:p>
        </w:tc>
        <w:tc>
          <w:tcPr>
            <w:tcW w:w="404" w:type="dxa"/>
            <w:vAlign w:val="center"/>
          </w:tcPr>
          <w:p w14:paraId="7F1EE7D3" w14:textId="4282CB6E" w:rsidR="00BA4852" w:rsidRPr="00D706FC" w:rsidRDefault="00867DF1" w:rsidP="00BA4852">
            <w:pPr>
              <w:jc w:val="center"/>
              <w:rPr>
                <w:sz w:val="22"/>
                <w:szCs w:val="22"/>
              </w:rPr>
            </w:pPr>
            <w:r>
              <w:rPr>
                <w:sz w:val="22"/>
                <w:szCs w:val="22"/>
              </w:rPr>
              <w:t>5</w:t>
            </w:r>
          </w:p>
        </w:tc>
        <w:tc>
          <w:tcPr>
            <w:tcW w:w="404" w:type="dxa"/>
            <w:vAlign w:val="center"/>
          </w:tcPr>
          <w:p w14:paraId="5FB07EC3" w14:textId="77777777" w:rsidR="00BA4852" w:rsidRPr="00D706FC" w:rsidRDefault="00BA4852" w:rsidP="00BA4852">
            <w:pPr>
              <w:jc w:val="center"/>
              <w:rPr>
                <w:sz w:val="22"/>
                <w:szCs w:val="22"/>
              </w:rPr>
            </w:pPr>
            <w:r w:rsidRPr="00D706FC">
              <w:rPr>
                <w:sz w:val="22"/>
                <w:szCs w:val="22"/>
              </w:rPr>
              <w:t>-</w:t>
            </w:r>
          </w:p>
        </w:tc>
        <w:tc>
          <w:tcPr>
            <w:tcW w:w="404" w:type="dxa"/>
            <w:vAlign w:val="center"/>
          </w:tcPr>
          <w:p w14:paraId="10FBFB73" w14:textId="76BF9215" w:rsidR="00BA4852" w:rsidRPr="00D706FC" w:rsidRDefault="006143B7" w:rsidP="00BA4852">
            <w:pPr>
              <w:jc w:val="center"/>
              <w:rPr>
                <w:sz w:val="22"/>
                <w:szCs w:val="22"/>
              </w:rPr>
            </w:pPr>
            <w:r>
              <w:rPr>
                <w:sz w:val="22"/>
                <w:szCs w:val="22"/>
              </w:rPr>
              <w:t>2</w:t>
            </w:r>
          </w:p>
        </w:tc>
        <w:tc>
          <w:tcPr>
            <w:tcW w:w="404" w:type="dxa"/>
            <w:vAlign w:val="center"/>
          </w:tcPr>
          <w:p w14:paraId="2DEA20E1" w14:textId="7D0E6DB1" w:rsidR="00BA4852" w:rsidRPr="00D706FC" w:rsidRDefault="006143B7" w:rsidP="00BA4852">
            <w:pPr>
              <w:jc w:val="center"/>
              <w:rPr>
                <w:sz w:val="22"/>
                <w:szCs w:val="22"/>
              </w:rPr>
            </w:pPr>
            <w:r>
              <w:rPr>
                <w:sz w:val="22"/>
                <w:szCs w:val="22"/>
              </w:rPr>
              <w:t>7</w:t>
            </w:r>
          </w:p>
        </w:tc>
        <w:tc>
          <w:tcPr>
            <w:tcW w:w="4062" w:type="dxa"/>
            <w:gridSpan w:val="11"/>
            <w:vAlign w:val="center"/>
          </w:tcPr>
          <w:p w14:paraId="09FC10C3" w14:textId="7A849F64" w:rsidR="00BA4852" w:rsidRPr="00D706FC" w:rsidRDefault="00BA4852" w:rsidP="00BA4852">
            <w:pPr>
              <w:jc w:val="both"/>
              <w:rPr>
                <w:sz w:val="22"/>
                <w:szCs w:val="22"/>
              </w:rPr>
            </w:pPr>
            <w:r w:rsidRPr="00D706FC">
              <w:rPr>
                <w:sz w:val="22"/>
                <w:szCs w:val="22"/>
              </w:rPr>
              <w:t xml:space="preserve">Nr. </w:t>
            </w:r>
            <w:r w:rsidR="006143B7">
              <w:rPr>
                <w:sz w:val="22"/>
                <w:szCs w:val="22"/>
              </w:rPr>
              <w:t>SD-9220</w:t>
            </w:r>
          </w:p>
        </w:tc>
      </w:tr>
      <w:tr w:rsidR="00BA4852" w:rsidRPr="00D706FC" w14:paraId="5DDEC285" w14:textId="77777777" w:rsidTr="00590552">
        <w:trPr>
          <w:trHeight w:val="689"/>
        </w:trPr>
        <w:tc>
          <w:tcPr>
            <w:tcW w:w="750" w:type="dxa"/>
            <w:vMerge w:val="restart"/>
            <w:shd w:val="clear" w:color="auto" w:fill="D5DCE4" w:themeFill="text2" w:themeFillTint="33"/>
            <w:vAlign w:val="center"/>
          </w:tcPr>
          <w:p w14:paraId="126491F8" w14:textId="6CBBE48E" w:rsidR="00BA4852" w:rsidRPr="00590552" w:rsidRDefault="00BA4852" w:rsidP="00BA4852">
            <w:pPr>
              <w:jc w:val="center"/>
              <w:rPr>
                <w:b/>
                <w:bCs/>
                <w:sz w:val="22"/>
                <w:szCs w:val="22"/>
              </w:rPr>
            </w:pPr>
            <w:r w:rsidRPr="00590552">
              <w:rPr>
                <w:b/>
                <w:bCs/>
                <w:sz w:val="22"/>
                <w:szCs w:val="22"/>
              </w:rPr>
              <w:t>1.14</w:t>
            </w:r>
          </w:p>
        </w:tc>
        <w:tc>
          <w:tcPr>
            <w:tcW w:w="5744" w:type="dxa"/>
            <w:gridSpan w:val="3"/>
            <w:vMerge w:val="restart"/>
            <w:shd w:val="clear" w:color="auto" w:fill="D5DCE4" w:themeFill="text2" w:themeFillTint="33"/>
            <w:vAlign w:val="center"/>
          </w:tcPr>
          <w:p w14:paraId="37409AAE" w14:textId="4307696C" w:rsidR="00BA4852" w:rsidRPr="00D706FC" w:rsidRDefault="00BA4852" w:rsidP="00BA4852">
            <w:pPr>
              <w:jc w:val="both"/>
              <w:rPr>
                <w:sz w:val="22"/>
                <w:szCs w:val="22"/>
              </w:rPr>
            </w:pPr>
            <w:r w:rsidRPr="00D706FC">
              <w:rPr>
                <w:sz w:val="22"/>
                <w:szCs w:val="22"/>
              </w:rPr>
              <w:t>FSA patvirtinta VPS vykdytojos:</w:t>
            </w:r>
            <w:r w:rsidRPr="00D706FC">
              <w:rPr>
                <w:i/>
                <w:sz w:val="22"/>
                <w:szCs w:val="22"/>
              </w:rPr>
              <w:t xml:space="preserve"> </w:t>
            </w:r>
          </w:p>
        </w:tc>
        <w:tc>
          <w:tcPr>
            <w:tcW w:w="404" w:type="dxa"/>
            <w:vMerge w:val="restart"/>
            <w:vAlign w:val="center"/>
          </w:tcPr>
          <w:p w14:paraId="447AD8E8" w14:textId="66B9D3DD" w:rsidR="00BA4852" w:rsidRPr="00D706FC" w:rsidRDefault="00947AB9" w:rsidP="00BA4852">
            <w:pPr>
              <w:jc w:val="center"/>
              <w:rPr>
                <w:sz w:val="22"/>
                <w:szCs w:val="22"/>
              </w:rPr>
            </w:pPr>
            <w:r>
              <w:rPr>
                <w:sz w:val="22"/>
                <w:szCs w:val="22"/>
              </w:rPr>
              <w:t>2</w:t>
            </w:r>
          </w:p>
        </w:tc>
        <w:tc>
          <w:tcPr>
            <w:tcW w:w="404" w:type="dxa"/>
            <w:vMerge w:val="restart"/>
            <w:vAlign w:val="center"/>
          </w:tcPr>
          <w:p w14:paraId="37E01200" w14:textId="0201B695" w:rsidR="00BA4852" w:rsidRPr="00D706FC" w:rsidRDefault="00947AB9" w:rsidP="00BA4852">
            <w:pPr>
              <w:jc w:val="center"/>
              <w:rPr>
                <w:sz w:val="22"/>
                <w:szCs w:val="22"/>
              </w:rPr>
            </w:pPr>
            <w:r>
              <w:rPr>
                <w:sz w:val="22"/>
                <w:szCs w:val="22"/>
              </w:rPr>
              <w:t>0</w:t>
            </w:r>
          </w:p>
        </w:tc>
        <w:tc>
          <w:tcPr>
            <w:tcW w:w="404" w:type="dxa"/>
            <w:vMerge w:val="restart"/>
            <w:vAlign w:val="center"/>
          </w:tcPr>
          <w:p w14:paraId="2A1F5C0C" w14:textId="16C617D2" w:rsidR="00BA4852" w:rsidRPr="00D706FC" w:rsidRDefault="00947AB9" w:rsidP="00BA4852">
            <w:pPr>
              <w:jc w:val="center"/>
              <w:rPr>
                <w:sz w:val="22"/>
                <w:szCs w:val="22"/>
              </w:rPr>
            </w:pPr>
            <w:r>
              <w:rPr>
                <w:sz w:val="22"/>
                <w:szCs w:val="22"/>
              </w:rPr>
              <w:t>2</w:t>
            </w:r>
          </w:p>
        </w:tc>
        <w:tc>
          <w:tcPr>
            <w:tcW w:w="404" w:type="dxa"/>
            <w:vMerge w:val="restart"/>
            <w:vAlign w:val="center"/>
          </w:tcPr>
          <w:p w14:paraId="101B0E3B" w14:textId="488C94C7" w:rsidR="00BA4852" w:rsidRPr="00D706FC" w:rsidRDefault="00947AB9" w:rsidP="00BA4852">
            <w:pPr>
              <w:jc w:val="center"/>
              <w:rPr>
                <w:sz w:val="22"/>
                <w:szCs w:val="22"/>
              </w:rPr>
            </w:pPr>
            <w:r>
              <w:rPr>
                <w:sz w:val="22"/>
                <w:szCs w:val="22"/>
              </w:rPr>
              <w:t>6</w:t>
            </w:r>
          </w:p>
        </w:tc>
        <w:tc>
          <w:tcPr>
            <w:tcW w:w="404" w:type="dxa"/>
            <w:vMerge w:val="restart"/>
            <w:vAlign w:val="center"/>
          </w:tcPr>
          <w:p w14:paraId="78FDA70D" w14:textId="77777777" w:rsidR="00BA4852" w:rsidRPr="00D706FC" w:rsidRDefault="00BA4852" w:rsidP="00BA4852">
            <w:pPr>
              <w:jc w:val="center"/>
              <w:rPr>
                <w:sz w:val="22"/>
                <w:szCs w:val="22"/>
              </w:rPr>
            </w:pPr>
            <w:r w:rsidRPr="00D706FC">
              <w:rPr>
                <w:sz w:val="22"/>
                <w:szCs w:val="22"/>
              </w:rPr>
              <w:t>-</w:t>
            </w:r>
          </w:p>
        </w:tc>
        <w:tc>
          <w:tcPr>
            <w:tcW w:w="404" w:type="dxa"/>
            <w:vMerge w:val="restart"/>
            <w:vAlign w:val="center"/>
          </w:tcPr>
          <w:p w14:paraId="35FE91B6" w14:textId="3B6BDC87" w:rsidR="00BA4852" w:rsidRPr="00D706FC" w:rsidRDefault="006143B7" w:rsidP="00BA4852">
            <w:pPr>
              <w:jc w:val="center"/>
              <w:rPr>
                <w:sz w:val="22"/>
                <w:szCs w:val="22"/>
              </w:rPr>
            </w:pPr>
            <w:r>
              <w:rPr>
                <w:sz w:val="22"/>
                <w:szCs w:val="22"/>
              </w:rPr>
              <w:t>0</w:t>
            </w:r>
          </w:p>
        </w:tc>
        <w:tc>
          <w:tcPr>
            <w:tcW w:w="404" w:type="dxa"/>
            <w:vMerge w:val="restart"/>
            <w:vAlign w:val="center"/>
          </w:tcPr>
          <w:p w14:paraId="0228D3DB" w14:textId="5642A1E5" w:rsidR="00BA4852" w:rsidRPr="00D706FC" w:rsidRDefault="006143B7" w:rsidP="00BA4852">
            <w:pPr>
              <w:jc w:val="center"/>
              <w:rPr>
                <w:sz w:val="22"/>
                <w:szCs w:val="22"/>
              </w:rPr>
            </w:pPr>
            <w:r>
              <w:rPr>
                <w:sz w:val="22"/>
                <w:szCs w:val="22"/>
              </w:rPr>
              <w:t>6</w:t>
            </w:r>
          </w:p>
        </w:tc>
        <w:tc>
          <w:tcPr>
            <w:tcW w:w="404" w:type="dxa"/>
            <w:vMerge w:val="restart"/>
            <w:vAlign w:val="center"/>
          </w:tcPr>
          <w:p w14:paraId="735418C6" w14:textId="6CBFC9E4" w:rsidR="00BA4852" w:rsidRPr="00D706FC" w:rsidRDefault="006143B7" w:rsidP="00BA4852">
            <w:pPr>
              <w:jc w:val="center"/>
              <w:rPr>
                <w:sz w:val="22"/>
                <w:szCs w:val="22"/>
              </w:rPr>
            </w:pPr>
            <w:r>
              <w:rPr>
                <w:sz w:val="22"/>
                <w:szCs w:val="22"/>
              </w:rPr>
              <w:t>-</w:t>
            </w:r>
          </w:p>
        </w:tc>
        <w:tc>
          <w:tcPr>
            <w:tcW w:w="404" w:type="dxa"/>
            <w:vMerge w:val="restart"/>
            <w:vAlign w:val="center"/>
          </w:tcPr>
          <w:p w14:paraId="7C47682D" w14:textId="1D3FF928" w:rsidR="00BA4852" w:rsidRPr="00D706FC" w:rsidRDefault="006143B7" w:rsidP="00BA4852">
            <w:pPr>
              <w:jc w:val="center"/>
              <w:rPr>
                <w:sz w:val="22"/>
                <w:szCs w:val="22"/>
              </w:rPr>
            </w:pPr>
            <w:r>
              <w:rPr>
                <w:sz w:val="22"/>
                <w:szCs w:val="22"/>
              </w:rPr>
              <w:t>1</w:t>
            </w:r>
          </w:p>
        </w:tc>
        <w:tc>
          <w:tcPr>
            <w:tcW w:w="404" w:type="dxa"/>
            <w:vMerge w:val="restart"/>
            <w:vAlign w:val="center"/>
          </w:tcPr>
          <w:p w14:paraId="5A748E0B" w14:textId="078A8509" w:rsidR="00BA4852" w:rsidRPr="00D706FC" w:rsidRDefault="006143B7" w:rsidP="00BA4852">
            <w:pPr>
              <w:jc w:val="center"/>
              <w:rPr>
                <w:sz w:val="22"/>
                <w:szCs w:val="22"/>
              </w:rPr>
            </w:pPr>
            <w:r>
              <w:rPr>
                <w:sz w:val="22"/>
                <w:szCs w:val="22"/>
              </w:rPr>
              <w:t>2</w:t>
            </w:r>
          </w:p>
        </w:tc>
        <w:tc>
          <w:tcPr>
            <w:tcW w:w="921" w:type="dxa"/>
            <w:gridSpan w:val="3"/>
            <w:vAlign w:val="center"/>
          </w:tcPr>
          <w:p w14:paraId="447A1409" w14:textId="7F3C048F" w:rsidR="00BA4852" w:rsidRPr="00D706FC" w:rsidRDefault="00000000" w:rsidP="00BA4852">
            <w:pPr>
              <w:jc w:val="center"/>
              <w:rPr>
                <w:sz w:val="22"/>
                <w:szCs w:val="22"/>
              </w:rPr>
            </w:pPr>
            <w:sdt>
              <w:sdtPr>
                <w:rPr>
                  <w:sz w:val="22"/>
                  <w:szCs w:val="22"/>
                </w:rPr>
                <w:id w:val="-405690920"/>
                <w14:checkbox>
                  <w14:checked w14:val="0"/>
                  <w14:checkedState w14:val="2612" w14:font="MS Gothic"/>
                  <w14:uncheckedState w14:val="2610" w14:font="MS Gothic"/>
                </w14:checkbox>
              </w:sdtPr>
              <w:sdtContent>
                <w:r w:rsidR="00BA4852">
                  <w:rPr>
                    <w:rFonts w:ascii="MS Gothic" w:eastAsia="MS Gothic" w:hAnsi="MS Gothic" w:hint="eastAsia"/>
                    <w:sz w:val="22"/>
                    <w:szCs w:val="22"/>
                  </w:rPr>
                  <w:t>☐</w:t>
                </w:r>
              </w:sdtContent>
            </w:sdt>
          </w:p>
        </w:tc>
        <w:tc>
          <w:tcPr>
            <w:tcW w:w="3141" w:type="dxa"/>
            <w:gridSpan w:val="8"/>
            <w:vAlign w:val="center"/>
          </w:tcPr>
          <w:p w14:paraId="1A5F8785" w14:textId="68B87170" w:rsidR="00BA4852" w:rsidRPr="00D706FC" w:rsidRDefault="00BA4852" w:rsidP="00BA4852">
            <w:pPr>
              <w:jc w:val="both"/>
              <w:rPr>
                <w:sz w:val="22"/>
                <w:szCs w:val="22"/>
              </w:rPr>
            </w:pPr>
            <w:r w:rsidRPr="00D706FC">
              <w:rPr>
                <w:sz w:val="22"/>
                <w:szCs w:val="22"/>
              </w:rPr>
              <w:t xml:space="preserve">visuotinio narių susirinkimo sprendimu Nr. </w:t>
            </w:r>
            <w:r w:rsidR="00275B27">
              <w:rPr>
                <w:sz w:val="22"/>
                <w:szCs w:val="22"/>
              </w:rPr>
              <w:t>______</w:t>
            </w:r>
          </w:p>
        </w:tc>
      </w:tr>
      <w:tr w:rsidR="00873B67" w:rsidRPr="00D706FC" w14:paraId="39660FD2" w14:textId="77777777" w:rsidTr="00590552">
        <w:trPr>
          <w:trHeight w:val="688"/>
        </w:trPr>
        <w:tc>
          <w:tcPr>
            <w:tcW w:w="750" w:type="dxa"/>
            <w:vMerge/>
            <w:shd w:val="clear" w:color="auto" w:fill="D5DCE4" w:themeFill="text2" w:themeFillTint="33"/>
            <w:vAlign w:val="center"/>
          </w:tcPr>
          <w:p w14:paraId="45D953EA" w14:textId="77777777" w:rsidR="00873B67" w:rsidRPr="00D706FC" w:rsidRDefault="00873B67" w:rsidP="00873B67">
            <w:pPr>
              <w:jc w:val="center"/>
              <w:rPr>
                <w:sz w:val="22"/>
                <w:szCs w:val="22"/>
              </w:rPr>
            </w:pPr>
          </w:p>
        </w:tc>
        <w:tc>
          <w:tcPr>
            <w:tcW w:w="5744" w:type="dxa"/>
            <w:gridSpan w:val="3"/>
            <w:vMerge/>
            <w:shd w:val="clear" w:color="auto" w:fill="D5DCE4" w:themeFill="text2" w:themeFillTint="33"/>
            <w:vAlign w:val="center"/>
          </w:tcPr>
          <w:p w14:paraId="3D750B8E" w14:textId="77777777" w:rsidR="00873B67" w:rsidRPr="00D706FC" w:rsidRDefault="00873B67" w:rsidP="00873B67">
            <w:pPr>
              <w:jc w:val="both"/>
              <w:rPr>
                <w:sz w:val="22"/>
                <w:szCs w:val="22"/>
              </w:rPr>
            </w:pPr>
          </w:p>
        </w:tc>
        <w:tc>
          <w:tcPr>
            <w:tcW w:w="404" w:type="dxa"/>
            <w:vMerge/>
            <w:vAlign w:val="center"/>
          </w:tcPr>
          <w:p w14:paraId="4E490E5E" w14:textId="77777777" w:rsidR="00873B67" w:rsidRPr="00D706FC" w:rsidRDefault="00873B67" w:rsidP="00873B67">
            <w:pPr>
              <w:jc w:val="center"/>
              <w:rPr>
                <w:sz w:val="22"/>
                <w:szCs w:val="22"/>
              </w:rPr>
            </w:pPr>
          </w:p>
        </w:tc>
        <w:tc>
          <w:tcPr>
            <w:tcW w:w="404" w:type="dxa"/>
            <w:vMerge/>
            <w:vAlign w:val="center"/>
          </w:tcPr>
          <w:p w14:paraId="63B9066F" w14:textId="77777777" w:rsidR="00873B67" w:rsidRPr="00D706FC" w:rsidRDefault="00873B67" w:rsidP="00873B67">
            <w:pPr>
              <w:jc w:val="center"/>
              <w:rPr>
                <w:sz w:val="22"/>
                <w:szCs w:val="22"/>
              </w:rPr>
            </w:pPr>
          </w:p>
        </w:tc>
        <w:tc>
          <w:tcPr>
            <w:tcW w:w="404" w:type="dxa"/>
            <w:vMerge/>
            <w:vAlign w:val="center"/>
          </w:tcPr>
          <w:p w14:paraId="4C38CBCE" w14:textId="77777777" w:rsidR="00873B67" w:rsidRPr="00D706FC" w:rsidRDefault="00873B67" w:rsidP="00873B67">
            <w:pPr>
              <w:jc w:val="center"/>
              <w:rPr>
                <w:sz w:val="22"/>
                <w:szCs w:val="22"/>
              </w:rPr>
            </w:pPr>
          </w:p>
        </w:tc>
        <w:tc>
          <w:tcPr>
            <w:tcW w:w="404" w:type="dxa"/>
            <w:vMerge/>
            <w:vAlign w:val="center"/>
          </w:tcPr>
          <w:p w14:paraId="39EF84DD" w14:textId="77777777" w:rsidR="00873B67" w:rsidRPr="00D706FC" w:rsidRDefault="00873B67" w:rsidP="00873B67">
            <w:pPr>
              <w:jc w:val="center"/>
              <w:rPr>
                <w:sz w:val="22"/>
                <w:szCs w:val="22"/>
              </w:rPr>
            </w:pPr>
          </w:p>
        </w:tc>
        <w:tc>
          <w:tcPr>
            <w:tcW w:w="404" w:type="dxa"/>
            <w:vMerge/>
            <w:vAlign w:val="center"/>
          </w:tcPr>
          <w:p w14:paraId="34C8E2C2" w14:textId="77777777" w:rsidR="00873B67" w:rsidRPr="00D706FC" w:rsidRDefault="00873B67" w:rsidP="00873B67">
            <w:pPr>
              <w:jc w:val="center"/>
              <w:rPr>
                <w:sz w:val="22"/>
                <w:szCs w:val="22"/>
              </w:rPr>
            </w:pPr>
          </w:p>
        </w:tc>
        <w:tc>
          <w:tcPr>
            <w:tcW w:w="404" w:type="dxa"/>
            <w:vMerge/>
            <w:vAlign w:val="center"/>
          </w:tcPr>
          <w:p w14:paraId="19B00977" w14:textId="77777777" w:rsidR="00873B67" w:rsidRPr="00D706FC" w:rsidRDefault="00873B67" w:rsidP="00873B67">
            <w:pPr>
              <w:jc w:val="center"/>
              <w:rPr>
                <w:sz w:val="22"/>
                <w:szCs w:val="22"/>
              </w:rPr>
            </w:pPr>
          </w:p>
        </w:tc>
        <w:tc>
          <w:tcPr>
            <w:tcW w:w="404" w:type="dxa"/>
            <w:vMerge/>
            <w:vAlign w:val="center"/>
          </w:tcPr>
          <w:p w14:paraId="1167DDAB" w14:textId="77777777" w:rsidR="00873B67" w:rsidRPr="00D706FC" w:rsidRDefault="00873B67" w:rsidP="00873B67">
            <w:pPr>
              <w:jc w:val="center"/>
              <w:rPr>
                <w:sz w:val="22"/>
                <w:szCs w:val="22"/>
              </w:rPr>
            </w:pPr>
          </w:p>
        </w:tc>
        <w:tc>
          <w:tcPr>
            <w:tcW w:w="404" w:type="dxa"/>
            <w:vMerge/>
            <w:vAlign w:val="center"/>
          </w:tcPr>
          <w:p w14:paraId="58AFAEE1" w14:textId="77777777" w:rsidR="00873B67" w:rsidRPr="00D706FC" w:rsidRDefault="00873B67" w:rsidP="00873B67">
            <w:pPr>
              <w:jc w:val="center"/>
              <w:rPr>
                <w:sz w:val="22"/>
                <w:szCs w:val="22"/>
              </w:rPr>
            </w:pPr>
          </w:p>
        </w:tc>
        <w:tc>
          <w:tcPr>
            <w:tcW w:w="404" w:type="dxa"/>
            <w:vMerge/>
            <w:vAlign w:val="center"/>
          </w:tcPr>
          <w:p w14:paraId="66D4CBB2" w14:textId="77777777" w:rsidR="00873B67" w:rsidRPr="00D706FC" w:rsidRDefault="00873B67" w:rsidP="00873B67">
            <w:pPr>
              <w:jc w:val="center"/>
              <w:rPr>
                <w:sz w:val="22"/>
                <w:szCs w:val="22"/>
              </w:rPr>
            </w:pPr>
          </w:p>
        </w:tc>
        <w:tc>
          <w:tcPr>
            <w:tcW w:w="404" w:type="dxa"/>
            <w:vMerge/>
            <w:vAlign w:val="center"/>
          </w:tcPr>
          <w:p w14:paraId="0C976354" w14:textId="77777777" w:rsidR="00873B67" w:rsidRPr="00D706FC" w:rsidRDefault="00873B67" w:rsidP="00873B67">
            <w:pPr>
              <w:jc w:val="center"/>
              <w:rPr>
                <w:sz w:val="22"/>
                <w:szCs w:val="22"/>
              </w:rPr>
            </w:pPr>
          </w:p>
        </w:tc>
        <w:tc>
          <w:tcPr>
            <w:tcW w:w="921" w:type="dxa"/>
            <w:gridSpan w:val="3"/>
            <w:vAlign w:val="center"/>
          </w:tcPr>
          <w:sdt>
            <w:sdtPr>
              <w:rPr>
                <w:sz w:val="22"/>
                <w:szCs w:val="22"/>
              </w:rPr>
              <w:id w:val="-1547210284"/>
              <w14:checkbox>
                <w14:checked w14:val="0"/>
                <w14:checkedState w14:val="2612" w14:font="MS Gothic"/>
                <w14:uncheckedState w14:val="2610" w14:font="MS Gothic"/>
              </w14:checkbox>
            </w:sdtPr>
            <w:sdtContent>
              <w:p w14:paraId="26CA4411" w14:textId="40FF2651" w:rsidR="00873B67" w:rsidRPr="00D706FC" w:rsidRDefault="00873B67" w:rsidP="00873B67">
                <w:pPr>
                  <w:jc w:val="center"/>
                  <w:rPr>
                    <w:sz w:val="22"/>
                    <w:szCs w:val="22"/>
                  </w:rPr>
                </w:pPr>
                <w:r>
                  <w:rPr>
                    <w:rFonts w:ascii="MS Gothic" w:eastAsia="MS Gothic" w:hAnsi="MS Gothic" w:hint="eastAsia"/>
                    <w:sz w:val="22"/>
                    <w:szCs w:val="22"/>
                  </w:rPr>
                  <w:t>☐</w:t>
                </w:r>
              </w:p>
            </w:sdtContent>
          </w:sdt>
        </w:tc>
        <w:tc>
          <w:tcPr>
            <w:tcW w:w="3141" w:type="dxa"/>
            <w:gridSpan w:val="8"/>
            <w:vAlign w:val="center"/>
          </w:tcPr>
          <w:p w14:paraId="38A1FCA5" w14:textId="5D5C5731" w:rsidR="00873B67" w:rsidRPr="00D706FC" w:rsidRDefault="00873B67" w:rsidP="00873B67">
            <w:pPr>
              <w:jc w:val="both"/>
              <w:rPr>
                <w:sz w:val="22"/>
                <w:szCs w:val="22"/>
              </w:rPr>
            </w:pPr>
            <w:r w:rsidRPr="00D706FC">
              <w:rPr>
                <w:sz w:val="22"/>
                <w:szCs w:val="22"/>
              </w:rPr>
              <w:t xml:space="preserve">kolegialaus valdymo organo sprendimu Nr. </w:t>
            </w:r>
            <w:r w:rsidR="006143B7">
              <w:rPr>
                <w:sz w:val="22"/>
                <w:szCs w:val="22"/>
              </w:rPr>
              <w:t>53</w:t>
            </w:r>
          </w:p>
        </w:tc>
      </w:tr>
      <w:bookmarkEnd w:id="2"/>
    </w:tbl>
    <w:p w14:paraId="1A09D248" w14:textId="58905140" w:rsidR="001C0342" w:rsidRPr="00D706FC" w:rsidRDefault="001C0342" w:rsidP="008C6643">
      <w:pPr>
        <w:ind w:right="111"/>
        <w:jc w:val="both"/>
        <w:rPr>
          <w:b/>
          <w:bCs/>
          <w:szCs w:val="24"/>
        </w:rPr>
      </w:pPr>
    </w:p>
    <w:tbl>
      <w:tblPr>
        <w:tblStyle w:val="Lentelstinklelis"/>
        <w:tblW w:w="14572" w:type="dxa"/>
        <w:tblInd w:w="137" w:type="dxa"/>
        <w:tblLayout w:type="fixed"/>
        <w:tblLook w:val="04A0" w:firstRow="1" w:lastRow="0" w:firstColumn="1" w:lastColumn="0" w:noHBand="0" w:noVBand="1"/>
      </w:tblPr>
      <w:tblGrid>
        <w:gridCol w:w="14572"/>
      </w:tblGrid>
      <w:tr w:rsidR="001C0342" w:rsidRPr="00D706FC" w14:paraId="5114EB57" w14:textId="77777777" w:rsidTr="00677F8D">
        <w:tc>
          <w:tcPr>
            <w:tcW w:w="14572" w:type="dxa"/>
            <w:shd w:val="clear" w:color="auto" w:fill="D5DCE4" w:themeFill="text2" w:themeFillTint="33"/>
          </w:tcPr>
          <w:p w14:paraId="05D4D5A6" w14:textId="66987E27" w:rsidR="001C0342" w:rsidRPr="00D706FC" w:rsidRDefault="00012B3C">
            <w:pPr>
              <w:ind w:left="1080" w:hanging="720"/>
              <w:rPr>
                <w:b/>
                <w:szCs w:val="24"/>
              </w:rPr>
            </w:pPr>
            <w:r w:rsidRPr="00D706FC">
              <w:rPr>
                <w:b/>
                <w:szCs w:val="24"/>
              </w:rPr>
              <w:t>II.</w:t>
            </w:r>
            <w:r w:rsidRPr="00D706FC">
              <w:rPr>
                <w:b/>
                <w:szCs w:val="24"/>
              </w:rPr>
              <w:tab/>
              <w:t>SPECIALIEJI FINANSAVIMO REIKALAVIMAI</w:t>
            </w:r>
          </w:p>
        </w:tc>
      </w:tr>
      <w:tr w:rsidR="001C0342" w:rsidRPr="00D706FC" w14:paraId="3A9047AF" w14:textId="77777777" w:rsidTr="00677F8D">
        <w:tc>
          <w:tcPr>
            <w:tcW w:w="14572" w:type="dxa"/>
            <w:shd w:val="clear" w:color="auto" w:fill="D5DCE4" w:themeFill="text2" w:themeFillTint="33"/>
          </w:tcPr>
          <w:p w14:paraId="2A953EA0" w14:textId="77777777" w:rsidR="001C0342" w:rsidRPr="00D706FC" w:rsidRDefault="00012B3C">
            <w:pPr>
              <w:rPr>
                <w:b/>
                <w:bCs/>
                <w:szCs w:val="24"/>
              </w:rPr>
            </w:pPr>
            <w:r w:rsidRPr="00D706FC">
              <w:rPr>
                <w:b/>
                <w:bCs/>
                <w:szCs w:val="24"/>
              </w:rPr>
              <w:t>1. Taikomi teisės aktai</w:t>
            </w:r>
          </w:p>
        </w:tc>
      </w:tr>
      <w:tr w:rsidR="000C6222" w:rsidRPr="00D706FC" w14:paraId="3AC29D7C" w14:textId="77777777" w:rsidTr="00677F8D">
        <w:tc>
          <w:tcPr>
            <w:tcW w:w="14572" w:type="dxa"/>
          </w:tcPr>
          <w:p w14:paraId="11BF9601" w14:textId="77777777" w:rsidR="000C6222" w:rsidRPr="00D706FC" w:rsidRDefault="000C6222" w:rsidP="0001048A">
            <w:pPr>
              <w:tabs>
                <w:tab w:val="left" w:pos="452"/>
              </w:tabs>
              <w:jc w:val="both"/>
              <w:rPr>
                <w:sz w:val="22"/>
                <w:szCs w:val="22"/>
              </w:rPr>
            </w:pPr>
            <w:r w:rsidRPr="00D706FC">
              <w:rPr>
                <w:sz w:val="22"/>
                <w:szCs w:val="22"/>
              </w:rPr>
              <w:t>1.1.</w:t>
            </w:r>
            <w:r w:rsidRPr="00D706FC">
              <w:rPr>
                <w:sz w:val="22"/>
                <w:szCs w:val="22"/>
              </w:rPr>
              <w:tab/>
              <w:t>2021 m. birželio 24 d. Europos Parlamento ir Tarybos reglamentas (ES) Nr. 2021/1060, kuriuo nustatomos bendros Europos regioninės plėtros fondo, „Europos socialinio fondo+“,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visais pakeitimais (toliau – Reglamentas (ES</w:t>
            </w:r>
            <w:r w:rsidRPr="00EF3F68">
              <w:rPr>
                <w:sz w:val="22"/>
                <w:szCs w:val="22"/>
              </w:rPr>
              <w:t>) Nr. 2021/1060);</w:t>
            </w:r>
          </w:p>
          <w:p w14:paraId="7DEA6C11" w14:textId="77777777" w:rsidR="000C6222" w:rsidRPr="00D706FC" w:rsidRDefault="000C6222" w:rsidP="0001048A">
            <w:pPr>
              <w:tabs>
                <w:tab w:val="left" w:pos="452"/>
              </w:tabs>
              <w:jc w:val="both"/>
              <w:rPr>
                <w:sz w:val="22"/>
                <w:szCs w:val="22"/>
              </w:rPr>
            </w:pPr>
            <w:r w:rsidRPr="00D706FC">
              <w:rPr>
                <w:sz w:val="22"/>
                <w:szCs w:val="22"/>
              </w:rPr>
              <w:t>1.2.</w:t>
            </w:r>
            <w:r w:rsidRPr="00D706FC">
              <w:rPr>
                <w:sz w:val="22"/>
                <w:szCs w:val="22"/>
              </w:rPr>
              <w:tab/>
              <w:t>2021 m. liepos 7 d. Europos Parlamento ir Tarybos reglamentas (ES) Nr. 2021/1139, kuriuo nustatomas Europos jūrų reikalų, žvejybos ir akvakultūros fondas ir iš dalies keičiamas Reglamentas (ES) Nr. 2017/1004 (toliau – Reglamentas (ES) Nr. 2021/1139);</w:t>
            </w:r>
          </w:p>
          <w:p w14:paraId="2540C1DC" w14:textId="77777777" w:rsidR="000C6222" w:rsidRPr="00D706FC" w:rsidRDefault="000C6222" w:rsidP="0001048A">
            <w:pPr>
              <w:tabs>
                <w:tab w:val="left" w:pos="452"/>
              </w:tabs>
              <w:jc w:val="both"/>
              <w:rPr>
                <w:sz w:val="22"/>
                <w:szCs w:val="22"/>
              </w:rPr>
            </w:pPr>
            <w:r w:rsidRPr="00D706FC">
              <w:rPr>
                <w:sz w:val="22"/>
                <w:szCs w:val="22"/>
              </w:rPr>
              <w:t>1.3.</w:t>
            </w:r>
            <w:r w:rsidRPr="00D706FC">
              <w:rPr>
                <w:sz w:val="22"/>
                <w:szCs w:val="22"/>
              </w:rPr>
              <w:tab/>
              <w:t xml:space="preserve"> Lietuvos žuvininkystės sektoriaus 2021–2027 metų programa (toliau – Žuvininkystės programa), patvirtinta 2022 m. spalio 31 d. </w:t>
            </w:r>
            <w:r w:rsidRPr="00D706FC">
              <w:rPr>
                <w:bCs/>
                <w:sz w:val="22"/>
                <w:szCs w:val="22"/>
              </w:rPr>
              <w:t>Europos Komisijos įgyvendinimo sprendimu C (2022) 8008</w:t>
            </w:r>
            <w:r w:rsidRPr="00D706FC">
              <w:rPr>
                <w:sz w:val="22"/>
                <w:szCs w:val="22"/>
              </w:rPr>
              <w:t>;</w:t>
            </w:r>
          </w:p>
          <w:p w14:paraId="4059EE29" w14:textId="77777777" w:rsidR="000C6222" w:rsidRPr="00D706FC" w:rsidRDefault="000C6222" w:rsidP="0001048A">
            <w:pPr>
              <w:tabs>
                <w:tab w:val="left" w:pos="452"/>
              </w:tabs>
              <w:jc w:val="both"/>
              <w:rPr>
                <w:sz w:val="22"/>
                <w:szCs w:val="22"/>
              </w:rPr>
            </w:pPr>
            <w:r w:rsidRPr="00D706FC">
              <w:rPr>
                <w:sz w:val="22"/>
                <w:szCs w:val="22"/>
              </w:rPr>
              <w:t>1.4.</w:t>
            </w:r>
            <w:r w:rsidRPr="00D706FC">
              <w:rPr>
                <w:sz w:val="22"/>
                <w:szCs w:val="22"/>
              </w:rPr>
              <w:tab/>
              <w:t xml:space="preserve">2022 m. sausio 19 d. Komisijos įgyvendinimo reglamentas (ES) 2022/79, kuriuo nustatomos Europos Parlamento ir Tarybos reglamento (ES) 2021/1139 taikymo taisyklės dėl veiksmų lygmens įgyvendinimo duomenų registravimo, perdavimo ir pateikimo; </w:t>
            </w:r>
          </w:p>
          <w:p w14:paraId="4200ABDB" w14:textId="00E957F2" w:rsidR="000C6222" w:rsidRPr="00D706FC" w:rsidRDefault="000C6222" w:rsidP="0001048A">
            <w:pPr>
              <w:tabs>
                <w:tab w:val="left" w:pos="452"/>
              </w:tabs>
              <w:jc w:val="both"/>
              <w:rPr>
                <w:sz w:val="22"/>
                <w:szCs w:val="22"/>
              </w:rPr>
            </w:pPr>
            <w:r w:rsidRPr="00D706FC">
              <w:rPr>
                <w:sz w:val="22"/>
                <w:szCs w:val="22"/>
              </w:rPr>
              <w:t>1.5.</w:t>
            </w:r>
            <w:r w:rsidRPr="00D706FC">
              <w:rPr>
                <w:sz w:val="22"/>
                <w:szCs w:val="22"/>
              </w:rPr>
              <w:tab/>
              <w:t xml:space="preserve">Lietuvos žuvininkystės sektoriaus 2021–2027 metų programos administravimo taisyklės, patvirtintos Lietuvos Respublikos žemės ūkio ministro 2022 m. gruodžio 12 d. įsakymu Nr. </w:t>
            </w:r>
            <w:hyperlink r:id="rId11" w:history="1">
              <w:r w:rsidRPr="00102D2C">
                <w:rPr>
                  <w:rStyle w:val="Hipersaitas"/>
                  <w:sz w:val="22"/>
                  <w:szCs w:val="22"/>
                </w:rPr>
                <w:t>3D-798</w:t>
              </w:r>
            </w:hyperlink>
            <w:r w:rsidRPr="00D706FC">
              <w:rPr>
                <w:sz w:val="22"/>
                <w:szCs w:val="22"/>
              </w:rPr>
              <w:t xml:space="preserve"> „Dėl Lietuvos žuvininkystės sektoriaus 2021–2027 metų programos administravimo taisyklių patvirtinimo“;</w:t>
            </w:r>
          </w:p>
          <w:p w14:paraId="2ECDBBCA" w14:textId="44A938EE" w:rsidR="000C6222" w:rsidRPr="00D706FC" w:rsidRDefault="000C6222" w:rsidP="0001048A">
            <w:pPr>
              <w:tabs>
                <w:tab w:val="left" w:pos="452"/>
              </w:tabs>
              <w:jc w:val="both"/>
              <w:rPr>
                <w:sz w:val="22"/>
                <w:szCs w:val="22"/>
              </w:rPr>
            </w:pPr>
            <w:r w:rsidRPr="00D706FC">
              <w:rPr>
                <w:sz w:val="22"/>
                <w:szCs w:val="22"/>
              </w:rPr>
              <w:t>1.6. Lietuvos žuvininkystės sektoriaus 2021–2027 metų programos projektų finansavimo ir administravimo taisyklės (toliau – PFAT), patvirtintos Lietuvos Respublikos žemės ūkio ministro 2023 m. birželio 23 d. įsakymu Nr.</w:t>
            </w:r>
            <w:r w:rsidR="00102D2C">
              <w:rPr>
                <w:sz w:val="22"/>
                <w:szCs w:val="22"/>
              </w:rPr>
              <w:t xml:space="preserve"> </w:t>
            </w:r>
            <w:hyperlink r:id="rId12" w:history="1">
              <w:r w:rsidRPr="00102D2C">
                <w:rPr>
                  <w:rStyle w:val="Hipersaitas"/>
                  <w:sz w:val="22"/>
                  <w:szCs w:val="22"/>
                </w:rPr>
                <w:t>3D-414</w:t>
              </w:r>
            </w:hyperlink>
            <w:r w:rsidRPr="00D706FC">
              <w:rPr>
                <w:sz w:val="22"/>
                <w:szCs w:val="22"/>
              </w:rPr>
              <w:t xml:space="preserve"> „Dėl Lietuvos žuvininkystės sektoriaus 2021–2027 metų programos projektų finansavimo ir administravimo taisyklių patvirtinimo“;</w:t>
            </w:r>
          </w:p>
          <w:p w14:paraId="3B6848C7" w14:textId="2AF9CCB7" w:rsidR="008C67FC" w:rsidRPr="00D706FC" w:rsidRDefault="008C67FC" w:rsidP="0001048A">
            <w:pPr>
              <w:tabs>
                <w:tab w:val="left" w:pos="452"/>
              </w:tabs>
              <w:jc w:val="both"/>
              <w:rPr>
                <w:sz w:val="22"/>
                <w:szCs w:val="22"/>
              </w:rPr>
            </w:pPr>
            <w:r w:rsidRPr="00D706FC">
              <w:rPr>
                <w:sz w:val="22"/>
                <w:szCs w:val="22"/>
              </w:rPr>
              <w:t xml:space="preserve">1.7. Lietuvos žuvininkystės sektoriaus 2021–2027 metų programos vietos plėtros strategijų įgyvendinimo administravimo taisyklių, patvirtintų Lietuvos Respublikos žemės ūkio ministro 2023 m. gruodžio 18 d. įsakymu Nr. </w:t>
            </w:r>
            <w:hyperlink r:id="rId13" w:history="1">
              <w:r w:rsidRPr="00102D2C">
                <w:rPr>
                  <w:rStyle w:val="Hipersaitas"/>
                  <w:sz w:val="22"/>
                  <w:szCs w:val="22"/>
                </w:rPr>
                <w:t>3D-867</w:t>
              </w:r>
            </w:hyperlink>
            <w:r w:rsidRPr="00D706FC">
              <w:rPr>
                <w:sz w:val="22"/>
                <w:szCs w:val="22"/>
              </w:rPr>
              <w:t xml:space="preserve"> „Dėl Lietuvos žuvininkystės sektoriaus 2021–2027 metų programos trečiojo prioriteto „Sąlygų </w:t>
            </w:r>
            <w:r w:rsidRPr="00D706FC">
              <w:rPr>
                <w:sz w:val="22"/>
                <w:szCs w:val="22"/>
              </w:rPr>
              <w:lastRenderedPageBreak/>
              <w:t>tvarkai mėlynajai ekonomikai pakrantės rajonuose ir salų bei krašto gilumos vietovėse sudarymas ir žvejybos bei akvakultūros bendruomenių vystymosi skatinimas“ priemonės „Vietos plėtros strategijų įgyvendinimas“, administravimo taisyklių patvirtinimo“</w:t>
            </w:r>
            <w:r w:rsidR="0001048A" w:rsidRPr="00D706FC">
              <w:rPr>
                <w:sz w:val="22"/>
                <w:szCs w:val="22"/>
              </w:rPr>
              <w:t xml:space="preserve"> (toliau – VPS </w:t>
            </w:r>
            <w:r w:rsidR="00102D2C">
              <w:rPr>
                <w:sz w:val="22"/>
                <w:szCs w:val="22"/>
              </w:rPr>
              <w:t>AT</w:t>
            </w:r>
            <w:r w:rsidR="0001048A" w:rsidRPr="00D706FC">
              <w:rPr>
                <w:sz w:val="22"/>
                <w:szCs w:val="22"/>
              </w:rPr>
              <w:t>)</w:t>
            </w:r>
            <w:r w:rsidRPr="00D706FC">
              <w:rPr>
                <w:sz w:val="22"/>
                <w:szCs w:val="22"/>
              </w:rPr>
              <w:t>;</w:t>
            </w:r>
          </w:p>
          <w:p w14:paraId="465C63DE" w14:textId="50B82DD7" w:rsidR="00086FA2" w:rsidRPr="005B0379" w:rsidRDefault="000C6222" w:rsidP="0001048A">
            <w:pPr>
              <w:jc w:val="both"/>
              <w:rPr>
                <w:sz w:val="22"/>
                <w:szCs w:val="22"/>
              </w:rPr>
            </w:pPr>
            <w:r w:rsidRPr="00D706FC">
              <w:rPr>
                <w:sz w:val="22"/>
                <w:szCs w:val="22"/>
              </w:rPr>
              <w:t>1.</w:t>
            </w:r>
            <w:r w:rsidR="008C67FC" w:rsidRPr="00D706FC">
              <w:rPr>
                <w:sz w:val="22"/>
                <w:szCs w:val="22"/>
              </w:rPr>
              <w:t>8</w:t>
            </w:r>
            <w:r w:rsidRPr="00D706FC">
              <w:rPr>
                <w:sz w:val="22"/>
                <w:szCs w:val="22"/>
              </w:rPr>
              <w:t xml:space="preserve">. </w:t>
            </w:r>
            <w:r w:rsidR="005B0379" w:rsidRPr="00590552">
              <w:rPr>
                <w:sz w:val="22"/>
                <w:szCs w:val="22"/>
              </w:rPr>
              <w:t xml:space="preserve">Priemonių „Vietos plėtros strategijų rengimas“ ir „Vietos plėtros strategijų įgyvendinimas“ projektų finansavimo sąlygų aprašas, patvirtintas Lietuvos Respublikos žemės ūkio ministro 2023 m. sausio 16 d. įsakymu Nr. </w:t>
            </w:r>
            <w:hyperlink r:id="rId14" w:history="1">
              <w:r w:rsidR="005B0379" w:rsidRPr="00590552">
                <w:rPr>
                  <w:rStyle w:val="Hipersaitas"/>
                  <w:sz w:val="22"/>
                  <w:szCs w:val="22"/>
                </w:rPr>
                <w:t>3D-19</w:t>
              </w:r>
            </w:hyperlink>
            <w:r w:rsidR="005B0379" w:rsidRPr="00590552">
              <w:rPr>
                <w:sz w:val="22"/>
                <w:szCs w:val="22"/>
              </w:rPr>
              <w:t xml:space="preserve"> „Dėl Lietuvos žuvininkystės sektoriaus 2021‒2027 metų programos trečiojo prioriteto „Sąlygų tvariai mėlynajai ekonomikai pakrantės rajonuose ir salų bei krašto gilumos vietovėse sudarymas ir žvejybos bei akvakultūros bendruomenių vystymosi skatinimas“ priemonių „Vietos plėtros strategijų rengimas“ ir „Vietos plėtros strategijų įgyvendinimas“ projektų finansavimo sąlygų aprašo patvirtinimo“</w:t>
            </w:r>
            <w:r w:rsidR="005B0379">
              <w:rPr>
                <w:sz w:val="22"/>
                <w:szCs w:val="22"/>
              </w:rPr>
              <w:t xml:space="preserve"> (toliau – </w:t>
            </w:r>
            <w:r w:rsidR="00A1461A">
              <w:rPr>
                <w:sz w:val="22"/>
                <w:szCs w:val="22"/>
              </w:rPr>
              <w:t>Ž</w:t>
            </w:r>
            <w:r w:rsidR="005B0379">
              <w:rPr>
                <w:sz w:val="22"/>
                <w:szCs w:val="22"/>
              </w:rPr>
              <w:t>VVG PFSA);</w:t>
            </w:r>
          </w:p>
          <w:p w14:paraId="4C1AC9F5" w14:textId="4A43ECF0" w:rsidR="000C6222" w:rsidRPr="00D706FC" w:rsidRDefault="00086FA2" w:rsidP="0001048A">
            <w:pPr>
              <w:jc w:val="both"/>
              <w:rPr>
                <w:i/>
                <w:iCs/>
                <w:szCs w:val="24"/>
              </w:rPr>
            </w:pPr>
            <w:r>
              <w:rPr>
                <w:sz w:val="22"/>
                <w:szCs w:val="22"/>
              </w:rPr>
              <w:t xml:space="preserve">1.9. </w:t>
            </w:r>
            <w:r w:rsidR="000C6222" w:rsidRPr="00D706FC">
              <w:rPr>
                <w:color w:val="000000"/>
                <w:sz w:val="22"/>
                <w:szCs w:val="22"/>
              </w:rPr>
              <w:t>Lietuvos Respublikos s</w:t>
            </w:r>
            <w:r w:rsidR="000C6222" w:rsidRPr="00D706FC">
              <w:rPr>
                <w:iCs/>
                <w:sz w:val="22"/>
                <w:szCs w:val="22"/>
              </w:rPr>
              <w:t>mulkiojo ir vidutinio verslo plėtros įstatymas.</w:t>
            </w:r>
          </w:p>
        </w:tc>
      </w:tr>
      <w:tr w:rsidR="00435B92" w:rsidRPr="00D706FC" w14:paraId="6890581D" w14:textId="77777777" w:rsidTr="00677F8D">
        <w:tc>
          <w:tcPr>
            <w:tcW w:w="14572" w:type="dxa"/>
            <w:shd w:val="clear" w:color="auto" w:fill="D5DCE4" w:themeFill="text2" w:themeFillTint="33"/>
          </w:tcPr>
          <w:p w14:paraId="04CDDC7D" w14:textId="7AAC68EA" w:rsidR="00435B92" w:rsidRPr="00D706FC" w:rsidRDefault="00435B92" w:rsidP="0001048A">
            <w:pPr>
              <w:tabs>
                <w:tab w:val="left" w:pos="452"/>
              </w:tabs>
              <w:jc w:val="both"/>
              <w:rPr>
                <w:sz w:val="22"/>
                <w:szCs w:val="22"/>
              </w:rPr>
            </w:pPr>
            <w:r w:rsidRPr="00D706FC">
              <w:rPr>
                <w:b/>
                <w:bCs/>
                <w:szCs w:val="24"/>
              </w:rPr>
              <w:lastRenderedPageBreak/>
              <w:t>2. Galima didžiausia paramos suma projektui ir paramos intensyvumo norma</w:t>
            </w:r>
          </w:p>
        </w:tc>
      </w:tr>
      <w:tr w:rsidR="000C6222" w:rsidRPr="00D706FC" w14:paraId="46A041C5" w14:textId="77777777" w:rsidTr="00677F8D">
        <w:tc>
          <w:tcPr>
            <w:tcW w:w="14572" w:type="dxa"/>
          </w:tcPr>
          <w:p w14:paraId="3198A57C" w14:textId="4C2F628B" w:rsidR="000C6222" w:rsidRPr="00D706FC" w:rsidRDefault="000C6222" w:rsidP="000C6222">
            <w:pPr>
              <w:jc w:val="both"/>
              <w:rPr>
                <w:b/>
                <w:bCs/>
                <w:szCs w:val="24"/>
              </w:rPr>
            </w:pPr>
          </w:p>
          <w:tbl>
            <w:tblPr>
              <w:tblStyle w:val="Lentelstinklelis"/>
              <w:tblW w:w="0" w:type="auto"/>
              <w:tblLayout w:type="fixed"/>
              <w:tblLook w:val="04A0" w:firstRow="1" w:lastRow="0" w:firstColumn="1" w:lastColumn="0" w:noHBand="0" w:noVBand="1"/>
            </w:tblPr>
            <w:tblGrid>
              <w:gridCol w:w="731"/>
              <w:gridCol w:w="5953"/>
              <w:gridCol w:w="7799"/>
            </w:tblGrid>
            <w:tr w:rsidR="008A23EC" w:rsidRPr="00D706FC" w14:paraId="28F8C04F" w14:textId="77777777" w:rsidTr="00756D72">
              <w:tc>
                <w:tcPr>
                  <w:tcW w:w="731" w:type="dxa"/>
                </w:tcPr>
                <w:p w14:paraId="08FC41E1" w14:textId="69F652F0" w:rsidR="008A23EC" w:rsidRPr="00D706FC" w:rsidRDefault="008A23EC" w:rsidP="008A23EC">
                  <w:pPr>
                    <w:jc w:val="center"/>
                    <w:rPr>
                      <w:szCs w:val="24"/>
                    </w:rPr>
                  </w:pPr>
                  <w:r>
                    <w:rPr>
                      <w:szCs w:val="24"/>
                    </w:rPr>
                    <w:t>1</w:t>
                  </w:r>
                </w:p>
              </w:tc>
              <w:tc>
                <w:tcPr>
                  <w:tcW w:w="5953" w:type="dxa"/>
                </w:tcPr>
                <w:p w14:paraId="5078049E" w14:textId="29D8C2E4" w:rsidR="008A23EC" w:rsidRPr="00D706FC" w:rsidRDefault="008A23EC" w:rsidP="008A23EC">
                  <w:pPr>
                    <w:jc w:val="center"/>
                    <w:rPr>
                      <w:sz w:val="22"/>
                      <w:szCs w:val="22"/>
                    </w:rPr>
                  </w:pPr>
                  <w:r>
                    <w:rPr>
                      <w:sz w:val="22"/>
                      <w:szCs w:val="22"/>
                    </w:rPr>
                    <w:t>2</w:t>
                  </w:r>
                </w:p>
              </w:tc>
              <w:tc>
                <w:tcPr>
                  <w:tcW w:w="7799" w:type="dxa"/>
                </w:tcPr>
                <w:p w14:paraId="2755FDDD" w14:textId="7BB96869" w:rsidR="008A23EC" w:rsidRPr="00D706FC" w:rsidRDefault="008A23EC" w:rsidP="008A23EC">
                  <w:pPr>
                    <w:jc w:val="center"/>
                    <w:rPr>
                      <w:sz w:val="22"/>
                      <w:szCs w:val="22"/>
                    </w:rPr>
                  </w:pPr>
                  <w:r>
                    <w:rPr>
                      <w:sz w:val="22"/>
                      <w:szCs w:val="22"/>
                    </w:rPr>
                    <w:t>3</w:t>
                  </w:r>
                </w:p>
              </w:tc>
            </w:tr>
            <w:tr w:rsidR="00756D72" w:rsidRPr="00D706FC" w14:paraId="6CFDC4BA" w14:textId="77777777" w:rsidTr="00756D72">
              <w:tc>
                <w:tcPr>
                  <w:tcW w:w="731" w:type="dxa"/>
                </w:tcPr>
                <w:p w14:paraId="39C013D3" w14:textId="59168472" w:rsidR="00756D72" w:rsidRPr="00D706FC" w:rsidRDefault="009750DE" w:rsidP="00756D72">
                  <w:pPr>
                    <w:jc w:val="both"/>
                    <w:rPr>
                      <w:szCs w:val="24"/>
                    </w:rPr>
                  </w:pPr>
                  <w:r>
                    <w:rPr>
                      <w:szCs w:val="24"/>
                    </w:rPr>
                    <w:t>2.</w:t>
                  </w:r>
                  <w:r w:rsidR="00756D72" w:rsidRPr="00D706FC">
                    <w:rPr>
                      <w:szCs w:val="24"/>
                    </w:rPr>
                    <w:t>2.1</w:t>
                  </w:r>
                </w:p>
              </w:tc>
              <w:tc>
                <w:tcPr>
                  <w:tcW w:w="5953" w:type="dxa"/>
                </w:tcPr>
                <w:p w14:paraId="18C5499D" w14:textId="3F9BDD79" w:rsidR="00756D72" w:rsidRPr="00D706FC" w:rsidRDefault="00756D72" w:rsidP="00756D72">
                  <w:pPr>
                    <w:jc w:val="both"/>
                    <w:rPr>
                      <w:b/>
                      <w:bCs/>
                      <w:szCs w:val="24"/>
                    </w:rPr>
                  </w:pPr>
                  <w:r w:rsidRPr="00D706FC">
                    <w:rPr>
                      <w:sz w:val="22"/>
                      <w:szCs w:val="22"/>
                    </w:rPr>
                    <w:t>Kvietimui teikti VPS priemonės / VPS priemonės veiklos srities</w:t>
                  </w:r>
                  <w:r w:rsidRPr="00D706FC">
                    <w:rPr>
                      <w:i/>
                      <w:sz w:val="22"/>
                      <w:szCs w:val="22"/>
                    </w:rPr>
                    <w:t xml:space="preserve"> </w:t>
                  </w:r>
                  <w:r w:rsidRPr="00D706FC">
                    <w:rPr>
                      <w:sz w:val="22"/>
                      <w:szCs w:val="22"/>
                    </w:rPr>
                    <w:t xml:space="preserve">vietos projektų </w:t>
                  </w:r>
                  <w:r w:rsidR="008421EB">
                    <w:rPr>
                      <w:sz w:val="22"/>
                      <w:szCs w:val="22"/>
                    </w:rPr>
                    <w:t>PĮP</w:t>
                  </w:r>
                  <w:r w:rsidR="008421EB" w:rsidRPr="00D706FC">
                    <w:rPr>
                      <w:sz w:val="22"/>
                      <w:szCs w:val="22"/>
                    </w:rPr>
                    <w:t xml:space="preserve"> </w:t>
                  </w:r>
                  <w:r w:rsidRPr="00D706FC">
                    <w:rPr>
                      <w:sz w:val="22"/>
                      <w:szCs w:val="22"/>
                    </w:rPr>
                    <w:t>skiriama:</w:t>
                  </w:r>
                </w:p>
              </w:tc>
              <w:tc>
                <w:tcPr>
                  <w:tcW w:w="7799" w:type="dxa"/>
                </w:tcPr>
                <w:p w14:paraId="63A5DC35" w14:textId="338C4289" w:rsidR="00756D72" w:rsidRPr="00D706FC" w:rsidRDefault="00867DF1" w:rsidP="00756D72">
                  <w:pPr>
                    <w:jc w:val="both"/>
                    <w:rPr>
                      <w:b/>
                      <w:bCs/>
                      <w:szCs w:val="24"/>
                    </w:rPr>
                  </w:pPr>
                  <w:r>
                    <w:rPr>
                      <w:sz w:val="22"/>
                      <w:szCs w:val="22"/>
                    </w:rPr>
                    <w:t>15</w:t>
                  </w:r>
                  <w:r w:rsidR="00275B27">
                    <w:rPr>
                      <w:sz w:val="22"/>
                      <w:szCs w:val="22"/>
                    </w:rPr>
                    <w:t xml:space="preserve"> 000 </w:t>
                  </w:r>
                  <w:r w:rsidR="00756D72" w:rsidRPr="00D706FC">
                    <w:rPr>
                      <w:sz w:val="22"/>
                      <w:szCs w:val="22"/>
                    </w:rPr>
                    <w:t>Eur lėšų</w:t>
                  </w:r>
                  <w:r w:rsidR="00756D72" w:rsidRPr="00D706FC">
                    <w:rPr>
                      <w:i/>
                      <w:sz w:val="22"/>
                      <w:szCs w:val="22"/>
                    </w:rPr>
                    <w:t xml:space="preserve"> </w:t>
                  </w:r>
                </w:p>
              </w:tc>
            </w:tr>
            <w:tr w:rsidR="00756D72" w:rsidRPr="00D706FC" w14:paraId="157A8E74" w14:textId="77777777" w:rsidTr="00756D72">
              <w:tc>
                <w:tcPr>
                  <w:tcW w:w="731" w:type="dxa"/>
                </w:tcPr>
                <w:p w14:paraId="5E710DDA" w14:textId="4FE3E919" w:rsidR="00756D72" w:rsidRPr="00D706FC" w:rsidRDefault="009750DE" w:rsidP="00756D72">
                  <w:pPr>
                    <w:jc w:val="both"/>
                    <w:rPr>
                      <w:szCs w:val="24"/>
                    </w:rPr>
                  </w:pPr>
                  <w:r>
                    <w:rPr>
                      <w:szCs w:val="24"/>
                    </w:rPr>
                    <w:t>2.</w:t>
                  </w:r>
                  <w:r w:rsidR="00756D72" w:rsidRPr="00D706FC">
                    <w:rPr>
                      <w:szCs w:val="24"/>
                    </w:rPr>
                    <w:t>2.</w:t>
                  </w:r>
                  <w:r w:rsidR="008C67FC" w:rsidRPr="00D706FC">
                    <w:rPr>
                      <w:szCs w:val="24"/>
                    </w:rPr>
                    <w:t>2</w:t>
                  </w:r>
                </w:p>
              </w:tc>
              <w:tc>
                <w:tcPr>
                  <w:tcW w:w="5953" w:type="dxa"/>
                </w:tcPr>
                <w:p w14:paraId="322D4ED2" w14:textId="60596966" w:rsidR="00756D72" w:rsidRPr="00D706FC" w:rsidRDefault="00756D72" w:rsidP="00756D72">
                  <w:pPr>
                    <w:jc w:val="both"/>
                    <w:rPr>
                      <w:b/>
                      <w:bCs/>
                      <w:szCs w:val="24"/>
                    </w:rPr>
                  </w:pPr>
                  <w:r w:rsidRPr="00D706FC">
                    <w:rPr>
                      <w:sz w:val="22"/>
                      <w:szCs w:val="22"/>
                    </w:rPr>
                    <w:t xml:space="preserve">Didžiausia lėšų </w:t>
                  </w:r>
                  <w:r w:rsidRPr="00D706FC">
                    <w:rPr>
                      <w:rStyle w:val="num1diagrama1diagramachar"/>
                      <w:sz w:val="22"/>
                      <w:szCs w:val="22"/>
                    </w:rPr>
                    <w:t>v</w:t>
                  </w:r>
                  <w:r w:rsidRPr="00D706FC">
                    <w:rPr>
                      <w:sz w:val="22"/>
                      <w:szCs w:val="22"/>
                    </w:rPr>
                    <w:t>ietos projektui paramos suma negali viršyti:</w:t>
                  </w:r>
                </w:p>
              </w:tc>
              <w:tc>
                <w:tcPr>
                  <w:tcW w:w="7799" w:type="dxa"/>
                </w:tcPr>
                <w:p w14:paraId="612D4857" w14:textId="568DF90D" w:rsidR="00756D72" w:rsidRPr="00D706FC" w:rsidRDefault="00867DF1" w:rsidP="00756D72">
                  <w:pPr>
                    <w:jc w:val="both"/>
                    <w:rPr>
                      <w:i/>
                      <w:sz w:val="22"/>
                      <w:szCs w:val="22"/>
                    </w:rPr>
                  </w:pPr>
                  <w:r>
                    <w:rPr>
                      <w:sz w:val="22"/>
                      <w:szCs w:val="22"/>
                    </w:rPr>
                    <w:t>15</w:t>
                  </w:r>
                  <w:r w:rsidR="00275B27">
                    <w:rPr>
                      <w:sz w:val="22"/>
                      <w:szCs w:val="22"/>
                    </w:rPr>
                    <w:t xml:space="preserve"> 000 </w:t>
                  </w:r>
                  <w:r w:rsidR="00756D72" w:rsidRPr="00D706FC">
                    <w:rPr>
                      <w:sz w:val="22"/>
                      <w:szCs w:val="22"/>
                    </w:rPr>
                    <w:t>Eur</w:t>
                  </w:r>
                  <w:r w:rsidR="00756D72" w:rsidRPr="00D706FC">
                    <w:rPr>
                      <w:i/>
                      <w:sz w:val="22"/>
                      <w:szCs w:val="22"/>
                    </w:rPr>
                    <w:t xml:space="preserve"> </w:t>
                  </w:r>
                </w:p>
                <w:p w14:paraId="0F3593FA" w14:textId="77777777" w:rsidR="00756D72" w:rsidRPr="00D706FC" w:rsidRDefault="00756D72" w:rsidP="00756D72">
                  <w:pPr>
                    <w:jc w:val="both"/>
                    <w:rPr>
                      <w:b/>
                      <w:bCs/>
                      <w:szCs w:val="24"/>
                    </w:rPr>
                  </w:pPr>
                </w:p>
              </w:tc>
            </w:tr>
            <w:tr w:rsidR="00756D72" w:rsidRPr="00D706FC" w14:paraId="6D7A89B8" w14:textId="77777777" w:rsidTr="00756D72">
              <w:tc>
                <w:tcPr>
                  <w:tcW w:w="731" w:type="dxa"/>
                </w:tcPr>
                <w:p w14:paraId="19B7A733" w14:textId="75723C32" w:rsidR="00756D72" w:rsidRPr="00D706FC" w:rsidRDefault="009750DE" w:rsidP="00756D72">
                  <w:pPr>
                    <w:jc w:val="both"/>
                    <w:rPr>
                      <w:szCs w:val="24"/>
                    </w:rPr>
                  </w:pPr>
                  <w:r>
                    <w:rPr>
                      <w:szCs w:val="24"/>
                    </w:rPr>
                    <w:t>2.</w:t>
                  </w:r>
                  <w:r w:rsidR="00756D72" w:rsidRPr="00D706FC">
                    <w:rPr>
                      <w:szCs w:val="24"/>
                    </w:rPr>
                    <w:t>2.</w:t>
                  </w:r>
                  <w:r w:rsidR="008C67FC" w:rsidRPr="00D706FC">
                    <w:rPr>
                      <w:szCs w:val="24"/>
                    </w:rPr>
                    <w:t>3</w:t>
                  </w:r>
                </w:p>
              </w:tc>
              <w:tc>
                <w:tcPr>
                  <w:tcW w:w="5953" w:type="dxa"/>
                </w:tcPr>
                <w:p w14:paraId="359605B4" w14:textId="2DC36C4A" w:rsidR="00756D72" w:rsidRPr="00D706FC" w:rsidRDefault="00756D72" w:rsidP="00756D72">
                  <w:pPr>
                    <w:jc w:val="both"/>
                    <w:rPr>
                      <w:b/>
                      <w:bCs/>
                      <w:szCs w:val="24"/>
                    </w:rPr>
                  </w:pPr>
                  <w:r w:rsidRPr="00D706FC">
                    <w:rPr>
                      <w:sz w:val="22"/>
                      <w:szCs w:val="22"/>
                    </w:rPr>
                    <w:t>Didžiausia lėšų vietos projektui įgyvendinti lyginamoji dalis:</w:t>
                  </w:r>
                </w:p>
              </w:tc>
              <w:tc>
                <w:tcPr>
                  <w:tcW w:w="7799" w:type="dxa"/>
                </w:tcPr>
                <w:p w14:paraId="2D5411D8" w14:textId="77777777" w:rsidR="00867DF1" w:rsidRPr="00867DF1" w:rsidRDefault="00867DF1" w:rsidP="00867DF1">
                  <w:pPr>
                    <w:jc w:val="both"/>
                    <w:rPr>
                      <w:sz w:val="22"/>
                      <w:szCs w:val="22"/>
                    </w:rPr>
                  </w:pPr>
                  <w:r w:rsidRPr="00867DF1">
                    <w:rPr>
                      <w:sz w:val="22"/>
                      <w:szCs w:val="22"/>
                    </w:rPr>
                    <w:t xml:space="preserve">Lėšos vietos projektui įgyvendinti gali sudaryti iki 100 proc. visų tinkamų finansuoti vietos projektų išlaidų, kai vietos projektas yra ne pelno ir jį teikia NVO ar kitas viešasis juridinis asmuo, o remiami veiksmai atitinka vieną iš kriterijų: </w:t>
                  </w:r>
                </w:p>
                <w:p w14:paraId="0D3D5FB1" w14:textId="77777777" w:rsidR="00867DF1" w:rsidRPr="00867DF1" w:rsidRDefault="00867DF1" w:rsidP="00867DF1">
                  <w:pPr>
                    <w:jc w:val="both"/>
                    <w:rPr>
                      <w:sz w:val="22"/>
                      <w:szCs w:val="22"/>
                    </w:rPr>
                  </w:pPr>
                  <w:r w:rsidRPr="00867DF1">
                    <w:rPr>
                      <w:sz w:val="22"/>
                      <w:szCs w:val="22"/>
                    </w:rPr>
                    <w:t xml:space="preserve">1) atitinka kolektyvinius interesus; </w:t>
                  </w:r>
                </w:p>
                <w:p w14:paraId="068CC313" w14:textId="77777777" w:rsidR="00867DF1" w:rsidRPr="00867DF1" w:rsidRDefault="00867DF1" w:rsidP="00867DF1">
                  <w:pPr>
                    <w:jc w:val="both"/>
                    <w:rPr>
                      <w:sz w:val="22"/>
                      <w:szCs w:val="22"/>
                    </w:rPr>
                  </w:pPr>
                  <w:r w:rsidRPr="00867DF1">
                    <w:rPr>
                      <w:sz w:val="22"/>
                      <w:szCs w:val="22"/>
                    </w:rPr>
                    <w:t xml:space="preserve">2) turi kolektyvinį paramos gavėją arba </w:t>
                  </w:r>
                </w:p>
                <w:p w14:paraId="6124651A" w14:textId="77777777" w:rsidR="00867DF1" w:rsidRPr="00867DF1" w:rsidRDefault="00867DF1" w:rsidP="00867DF1">
                  <w:pPr>
                    <w:jc w:val="both"/>
                    <w:rPr>
                      <w:sz w:val="22"/>
                      <w:szCs w:val="22"/>
                    </w:rPr>
                  </w:pPr>
                  <w:r w:rsidRPr="00867DF1">
                    <w:rPr>
                      <w:sz w:val="22"/>
                      <w:szCs w:val="22"/>
                    </w:rPr>
                    <w:t>3) turi inovacinių aspektų ŽVVG teritorijos lygmeniu ir užtikrina galimybę visuomenei susipažinti su jų</w:t>
                  </w:r>
                </w:p>
                <w:p w14:paraId="4C476EEF" w14:textId="77777777" w:rsidR="00867DF1" w:rsidRPr="00867DF1" w:rsidRDefault="00867DF1" w:rsidP="00867DF1">
                  <w:pPr>
                    <w:jc w:val="both"/>
                    <w:rPr>
                      <w:sz w:val="22"/>
                      <w:szCs w:val="22"/>
                    </w:rPr>
                  </w:pPr>
                  <w:r w:rsidRPr="00867DF1">
                    <w:rPr>
                      <w:sz w:val="22"/>
                      <w:szCs w:val="22"/>
                    </w:rPr>
                    <w:t>rezultatais (projektų inovatyvumas vertinamas pagal projektų inovatyvumo vertinimo metodiką,</w:t>
                  </w:r>
                </w:p>
                <w:p w14:paraId="6B77B484" w14:textId="77777777" w:rsidR="00867DF1" w:rsidRPr="00867DF1" w:rsidRDefault="00867DF1" w:rsidP="00867DF1">
                  <w:pPr>
                    <w:jc w:val="both"/>
                    <w:rPr>
                      <w:sz w:val="22"/>
                      <w:szCs w:val="22"/>
                    </w:rPr>
                  </w:pPr>
                  <w:r w:rsidRPr="00867DF1">
                    <w:rPr>
                      <w:sz w:val="22"/>
                      <w:szCs w:val="22"/>
                    </w:rPr>
                    <w:t>patvirtinta Lietuvos Respublikos žemės ūkio ministro 2023 m. kovo 24 d. įsakymu Nr. 3D-181 „Dėl</w:t>
                  </w:r>
                </w:p>
                <w:p w14:paraId="6A552928" w14:textId="77777777" w:rsidR="00867DF1" w:rsidRPr="00867DF1" w:rsidRDefault="00867DF1" w:rsidP="00867DF1">
                  <w:pPr>
                    <w:jc w:val="both"/>
                    <w:rPr>
                      <w:sz w:val="22"/>
                      <w:szCs w:val="22"/>
                    </w:rPr>
                  </w:pPr>
                  <w:r w:rsidRPr="00867DF1">
                    <w:rPr>
                      <w:sz w:val="22"/>
                      <w:szCs w:val="22"/>
                    </w:rPr>
                    <w:t>Projektų inovatyvumo vertinimo metodikos patvirtinimo“ (pateikiamas raštas parengtas pagal Metodikos</w:t>
                  </w:r>
                </w:p>
                <w:p w14:paraId="57658A61" w14:textId="6018D173" w:rsidR="00756D72" w:rsidRPr="00D706FC" w:rsidRDefault="00867DF1" w:rsidP="00867DF1">
                  <w:pPr>
                    <w:jc w:val="both"/>
                    <w:rPr>
                      <w:b/>
                      <w:bCs/>
                      <w:szCs w:val="24"/>
                    </w:rPr>
                  </w:pPr>
                  <w:r w:rsidRPr="00867DF1">
                    <w:rPr>
                      <w:sz w:val="22"/>
                      <w:szCs w:val="22"/>
                    </w:rPr>
                    <w:t>1 priedą)).</w:t>
                  </w:r>
                </w:p>
              </w:tc>
            </w:tr>
            <w:tr w:rsidR="00756D72" w:rsidRPr="00D706FC" w14:paraId="745A28E7" w14:textId="77777777" w:rsidTr="00756D72">
              <w:tc>
                <w:tcPr>
                  <w:tcW w:w="731" w:type="dxa"/>
                </w:tcPr>
                <w:p w14:paraId="110259EC" w14:textId="3A7C3B62" w:rsidR="00756D72" w:rsidRPr="00D706FC" w:rsidRDefault="009750DE" w:rsidP="00756D72">
                  <w:pPr>
                    <w:jc w:val="both"/>
                    <w:rPr>
                      <w:szCs w:val="24"/>
                    </w:rPr>
                  </w:pPr>
                  <w:r>
                    <w:rPr>
                      <w:szCs w:val="24"/>
                    </w:rPr>
                    <w:t>2.</w:t>
                  </w:r>
                  <w:r w:rsidR="00756D72" w:rsidRPr="00D706FC">
                    <w:rPr>
                      <w:szCs w:val="24"/>
                    </w:rPr>
                    <w:t>2.</w:t>
                  </w:r>
                  <w:r w:rsidR="008C67FC" w:rsidRPr="00D706FC">
                    <w:rPr>
                      <w:szCs w:val="24"/>
                    </w:rPr>
                    <w:t>4</w:t>
                  </w:r>
                </w:p>
              </w:tc>
              <w:tc>
                <w:tcPr>
                  <w:tcW w:w="5953" w:type="dxa"/>
                </w:tcPr>
                <w:p w14:paraId="224072CD" w14:textId="2DB4CBBB" w:rsidR="00756D72" w:rsidRPr="00D706FC" w:rsidRDefault="00756D72" w:rsidP="00756D72">
                  <w:pPr>
                    <w:jc w:val="both"/>
                    <w:rPr>
                      <w:b/>
                      <w:bCs/>
                      <w:szCs w:val="24"/>
                    </w:rPr>
                  </w:pPr>
                  <w:r w:rsidRPr="00D706FC">
                    <w:rPr>
                      <w:sz w:val="22"/>
                      <w:szCs w:val="22"/>
                    </w:rPr>
                    <w:t>Tinkamų finansuoti vietos projekto išlaidų, kurių nepadengia lėšos vietos projektui įgyvendinti, dalį pareiškėjas ir (arba) partneris</w:t>
                  </w:r>
                  <w:r w:rsidRPr="00D706FC">
                    <w:rPr>
                      <w:rStyle w:val="Puslapioinaosnuoroda"/>
                      <w:i/>
                      <w:sz w:val="22"/>
                      <w:szCs w:val="22"/>
                    </w:rPr>
                    <w:footnoteReference w:id="3"/>
                  </w:r>
                  <w:r w:rsidRPr="00D706FC">
                    <w:rPr>
                      <w:sz w:val="22"/>
                      <w:szCs w:val="22"/>
                    </w:rPr>
                    <w:t xml:space="preserve"> privalo finansuoti:</w:t>
                  </w:r>
                </w:p>
              </w:tc>
              <w:tc>
                <w:tcPr>
                  <w:tcW w:w="7799" w:type="dxa"/>
                </w:tcPr>
                <w:p w14:paraId="786DCD40" w14:textId="20CC67DA" w:rsidR="00867DF1" w:rsidRPr="00867DF1" w:rsidRDefault="00867DF1" w:rsidP="00867DF1">
                  <w:pPr>
                    <w:jc w:val="both"/>
                    <w:rPr>
                      <w:iCs/>
                      <w:sz w:val="22"/>
                      <w:szCs w:val="22"/>
                    </w:rPr>
                  </w:pPr>
                  <w:r w:rsidRPr="00867DF1">
                    <w:rPr>
                      <w:iCs/>
                      <w:sz w:val="22"/>
                      <w:szCs w:val="22"/>
                    </w:rPr>
                    <w:t>1.pareiškėjo nuosavomis piniginėmis lėšomis;</w:t>
                  </w:r>
                </w:p>
                <w:p w14:paraId="2768072A" w14:textId="77777777" w:rsidR="00867DF1" w:rsidRPr="00867DF1" w:rsidRDefault="00867DF1" w:rsidP="00867DF1">
                  <w:pPr>
                    <w:jc w:val="both"/>
                    <w:rPr>
                      <w:iCs/>
                      <w:sz w:val="22"/>
                      <w:szCs w:val="22"/>
                    </w:rPr>
                  </w:pPr>
                  <w:r w:rsidRPr="00867DF1">
                    <w:rPr>
                      <w:iCs/>
                      <w:sz w:val="22"/>
                      <w:szCs w:val="22"/>
                    </w:rPr>
                    <w:t>2. tinkamo vietos projekto partnerio nuosavomis piniginėmis lėšomis;</w:t>
                  </w:r>
                </w:p>
                <w:p w14:paraId="5CE793EC" w14:textId="77777777" w:rsidR="00867DF1" w:rsidRPr="00867DF1" w:rsidRDefault="00867DF1" w:rsidP="00867DF1">
                  <w:pPr>
                    <w:jc w:val="both"/>
                    <w:rPr>
                      <w:iCs/>
                      <w:sz w:val="22"/>
                      <w:szCs w:val="22"/>
                    </w:rPr>
                  </w:pPr>
                  <w:r w:rsidRPr="00867DF1">
                    <w:rPr>
                      <w:iCs/>
                      <w:sz w:val="22"/>
                      <w:szCs w:val="22"/>
                    </w:rPr>
                    <w:t>3. pareiškėjo skolintomis lėšomis;</w:t>
                  </w:r>
                </w:p>
                <w:p w14:paraId="1D80E191" w14:textId="3B22B162" w:rsidR="00756D72" w:rsidRPr="00D706FC" w:rsidRDefault="00867DF1" w:rsidP="00867DF1">
                  <w:pPr>
                    <w:jc w:val="both"/>
                    <w:rPr>
                      <w:b/>
                      <w:bCs/>
                      <w:szCs w:val="24"/>
                    </w:rPr>
                  </w:pPr>
                  <w:r w:rsidRPr="00867DF1">
                    <w:rPr>
                      <w:iCs/>
                      <w:sz w:val="22"/>
                      <w:szCs w:val="22"/>
                    </w:rPr>
                    <w:t>4. pareiškėjo iš vietos projekte numatytos vykdyti veiklos gautinomis lėšos.</w:t>
                  </w:r>
                </w:p>
              </w:tc>
            </w:tr>
            <w:tr w:rsidR="00756D72" w:rsidRPr="00D706FC" w14:paraId="3ED4FD78" w14:textId="77777777" w:rsidTr="00756D72">
              <w:tc>
                <w:tcPr>
                  <w:tcW w:w="731" w:type="dxa"/>
                </w:tcPr>
                <w:p w14:paraId="41E00CB8" w14:textId="4AFEE3C3" w:rsidR="00756D72" w:rsidRPr="00D706FC" w:rsidRDefault="009750DE" w:rsidP="00756D72">
                  <w:pPr>
                    <w:jc w:val="both"/>
                    <w:rPr>
                      <w:szCs w:val="24"/>
                    </w:rPr>
                  </w:pPr>
                  <w:r>
                    <w:rPr>
                      <w:szCs w:val="24"/>
                    </w:rPr>
                    <w:lastRenderedPageBreak/>
                    <w:t>2.</w:t>
                  </w:r>
                  <w:r w:rsidR="00756D72" w:rsidRPr="00D706FC">
                    <w:rPr>
                      <w:szCs w:val="24"/>
                    </w:rPr>
                    <w:t>2.</w:t>
                  </w:r>
                  <w:r w:rsidR="008C67FC" w:rsidRPr="00D706FC">
                    <w:rPr>
                      <w:szCs w:val="24"/>
                    </w:rPr>
                    <w:t>5</w:t>
                  </w:r>
                </w:p>
              </w:tc>
              <w:tc>
                <w:tcPr>
                  <w:tcW w:w="5953" w:type="dxa"/>
                </w:tcPr>
                <w:p w14:paraId="4B54D0C6" w14:textId="464FB048" w:rsidR="00756D72" w:rsidRPr="00D706FC" w:rsidRDefault="00756D72" w:rsidP="00756D72">
                  <w:pPr>
                    <w:jc w:val="both"/>
                    <w:rPr>
                      <w:b/>
                      <w:bCs/>
                      <w:szCs w:val="24"/>
                    </w:rPr>
                  </w:pPr>
                  <w:r w:rsidRPr="00D706FC">
                    <w:rPr>
                      <w:sz w:val="22"/>
                      <w:szCs w:val="22"/>
                    </w:rPr>
                    <w:t>Vietos projektų finansavimo šaltiniai:</w:t>
                  </w:r>
                </w:p>
              </w:tc>
              <w:tc>
                <w:tcPr>
                  <w:tcW w:w="7799" w:type="dxa"/>
                </w:tcPr>
                <w:p w14:paraId="0FDA2548" w14:textId="65081F3D" w:rsidR="00756D72" w:rsidRPr="00D706FC" w:rsidRDefault="001A08FD" w:rsidP="00756D72">
                  <w:pPr>
                    <w:jc w:val="both"/>
                    <w:rPr>
                      <w:b/>
                      <w:bCs/>
                      <w:szCs w:val="24"/>
                    </w:rPr>
                  </w:pPr>
                  <w:r w:rsidRPr="001A08FD">
                    <w:rPr>
                      <w:sz w:val="22"/>
                      <w:szCs w:val="22"/>
                    </w:rPr>
                    <w:t>EJRŽAF ir Lietuvos Respublikos valstybės biudžeto lėšos</w:t>
                  </w:r>
                  <w:r w:rsidRPr="001A08FD" w:rsidDel="001A08FD">
                    <w:rPr>
                      <w:sz w:val="22"/>
                      <w:szCs w:val="22"/>
                    </w:rPr>
                    <w:t xml:space="preserve"> </w:t>
                  </w:r>
                </w:p>
              </w:tc>
            </w:tr>
          </w:tbl>
          <w:p w14:paraId="1C41A11E" w14:textId="77777777" w:rsidR="00756D72" w:rsidRPr="00D706FC" w:rsidRDefault="00756D72" w:rsidP="000C6222">
            <w:pPr>
              <w:jc w:val="both"/>
              <w:rPr>
                <w:b/>
                <w:bCs/>
                <w:szCs w:val="24"/>
              </w:rPr>
            </w:pPr>
          </w:p>
          <w:p w14:paraId="6FEBDD93" w14:textId="6FF24DB5" w:rsidR="000C6222" w:rsidRPr="00D706FC" w:rsidRDefault="000C6222" w:rsidP="000C6222">
            <w:pPr>
              <w:jc w:val="both"/>
              <w:rPr>
                <w:b/>
                <w:bCs/>
                <w:szCs w:val="24"/>
              </w:rPr>
            </w:pPr>
          </w:p>
        </w:tc>
      </w:tr>
      <w:tr w:rsidR="000C6222" w:rsidRPr="00D706FC" w14:paraId="1572DC51" w14:textId="77777777" w:rsidTr="00677F8D">
        <w:tc>
          <w:tcPr>
            <w:tcW w:w="14572" w:type="dxa"/>
            <w:shd w:val="clear" w:color="auto" w:fill="D5DCE4" w:themeFill="text2" w:themeFillTint="33"/>
          </w:tcPr>
          <w:p w14:paraId="572083F3" w14:textId="6D38C0F1" w:rsidR="000C6222" w:rsidRPr="00D706FC" w:rsidRDefault="000C6222" w:rsidP="000C6222">
            <w:pPr>
              <w:rPr>
                <w:b/>
                <w:szCs w:val="24"/>
              </w:rPr>
            </w:pPr>
            <w:r w:rsidRPr="00D706FC">
              <w:rPr>
                <w:b/>
                <w:szCs w:val="24"/>
              </w:rPr>
              <w:lastRenderedPageBreak/>
              <w:t>3. Reikalavimai projektams</w:t>
            </w:r>
          </w:p>
        </w:tc>
      </w:tr>
      <w:tr w:rsidR="000C6222" w:rsidRPr="00D706FC" w14:paraId="12AC500C" w14:textId="77777777" w:rsidTr="00677F8D">
        <w:tc>
          <w:tcPr>
            <w:tcW w:w="14572" w:type="dxa"/>
          </w:tcPr>
          <w:p w14:paraId="727ADD80" w14:textId="0B627747" w:rsidR="000C6222" w:rsidRDefault="000C6222" w:rsidP="00677F8D">
            <w:pPr>
              <w:spacing w:before="120"/>
              <w:jc w:val="both"/>
              <w:rPr>
                <w:b/>
                <w:bCs/>
                <w:sz w:val="22"/>
                <w:szCs w:val="22"/>
              </w:rPr>
            </w:pPr>
            <w:r w:rsidRPr="00590552">
              <w:rPr>
                <w:b/>
                <w:bCs/>
                <w:sz w:val="22"/>
                <w:szCs w:val="22"/>
              </w:rPr>
              <w:t>3.1. Nurodoma:</w:t>
            </w:r>
          </w:p>
          <w:p w14:paraId="5894AD0A" w14:textId="71F792D2" w:rsidR="00B656DA" w:rsidRPr="00590552" w:rsidRDefault="00B656DA" w:rsidP="00677F8D">
            <w:pPr>
              <w:spacing w:before="120"/>
              <w:jc w:val="both"/>
              <w:rPr>
                <w:b/>
                <w:bCs/>
                <w:sz w:val="22"/>
                <w:szCs w:val="22"/>
              </w:rPr>
            </w:pPr>
            <w:r>
              <w:rPr>
                <w:b/>
                <w:bCs/>
                <w:sz w:val="22"/>
                <w:szCs w:val="22"/>
              </w:rPr>
              <w:t>3.1.1. Remiamos veiklos:</w:t>
            </w:r>
          </w:p>
          <w:p w14:paraId="1DBA71BA" w14:textId="77777777" w:rsidR="00B656DA" w:rsidRPr="00B656DA" w:rsidRDefault="00B656DA" w:rsidP="00B656DA">
            <w:pPr>
              <w:jc w:val="both"/>
              <w:rPr>
                <w:sz w:val="22"/>
                <w:szCs w:val="22"/>
              </w:rPr>
            </w:pPr>
            <w:r w:rsidRPr="00B656DA">
              <w:rPr>
                <w:sz w:val="22"/>
                <w:szCs w:val="22"/>
              </w:rPr>
              <w:t xml:space="preserve">Stiprinti bendruomenių gyvybingumą, didinti jų užimtumą, skatinti iniciatyvas bendrauti, bendradarbiauti įvairiose amžiaus grupėse (ypatingai senjorus ir jaunimą),dalinti patirtimi ir žiniomis: Parama teikiama žvejų bendruomenių aktyvinimo didinimui per bendras veiklas, renginius, šventes, kvalifikacijos kėlimo seminarus, mokymus, kūrybinių dirbtuvių organizavimą, informuotumo didinimą, į priemones skatinančias įsitraukti senjorus ir jaunimą. </w:t>
            </w:r>
          </w:p>
          <w:p w14:paraId="14A9B687" w14:textId="77777777" w:rsidR="00B656DA" w:rsidRPr="00B656DA" w:rsidRDefault="00B656DA" w:rsidP="00B656DA">
            <w:pPr>
              <w:jc w:val="both"/>
              <w:rPr>
                <w:sz w:val="22"/>
                <w:szCs w:val="22"/>
              </w:rPr>
            </w:pPr>
            <w:r w:rsidRPr="00B656DA">
              <w:rPr>
                <w:sz w:val="22"/>
                <w:szCs w:val="22"/>
              </w:rPr>
              <w:t xml:space="preserve">Remiamos veiklos susijusios su ŽRVVG teritorijos savitumo didinimu, jos reprezentavimu kuriant  regiono konkurencingumą, formuoja jo patrauklumą. Siekiant ugdyti gyventojų bendruomeniškumą, kurti ŽRVVG teritorijos pridėtinę vertę ir ją pristatyti, numatoma remti tradicinių regionui renginių, mugių, edukacinių programų, susijusių su amatais, bei kitų veiklų organizavimą ir vykdymą. </w:t>
            </w:r>
          </w:p>
          <w:p w14:paraId="4DCC173C" w14:textId="77777777" w:rsidR="00B656DA" w:rsidRPr="00B656DA" w:rsidRDefault="00B656DA" w:rsidP="00B656DA">
            <w:pPr>
              <w:jc w:val="both"/>
              <w:rPr>
                <w:sz w:val="22"/>
                <w:szCs w:val="22"/>
              </w:rPr>
            </w:pPr>
            <w:r w:rsidRPr="00B656DA">
              <w:rPr>
                <w:sz w:val="22"/>
                <w:szCs w:val="22"/>
              </w:rPr>
              <w:t>Remiama įrenginių ir įrangos įsigijimas ir kitos tinkamos bei pagrįstos projekto įgyvendinimo išlaidos.</w:t>
            </w:r>
          </w:p>
          <w:p w14:paraId="29A4297F" w14:textId="77777777" w:rsidR="00B656DA" w:rsidRPr="00B656DA" w:rsidRDefault="00B656DA" w:rsidP="00B656DA">
            <w:pPr>
              <w:jc w:val="both"/>
              <w:rPr>
                <w:sz w:val="22"/>
                <w:szCs w:val="22"/>
              </w:rPr>
            </w:pPr>
            <w:r w:rsidRPr="00B656DA">
              <w:rPr>
                <w:sz w:val="22"/>
                <w:szCs w:val="22"/>
              </w:rPr>
              <w:t xml:space="preserve">Finansuojamos projekto veiklos turi būti susijusios su FSA nustatytu priemonės prioritetu, konkrečiu tikslu bei specifiniu tikslu (veiklos susijusios su vandenynais, jūromis, vandens telkiniais ir pakrantėmis: mokslas ir švietimas (susiję su žuvininkyste ir / ar vandens gamtiniais ištekliais ir / ar vandens biologine įvairove); žuvininkystės bendruomenės socialinės </w:t>
            </w:r>
            <w:proofErr w:type="spellStart"/>
            <w:r w:rsidRPr="00B656DA">
              <w:rPr>
                <w:sz w:val="22"/>
                <w:szCs w:val="22"/>
              </w:rPr>
              <w:t>įtraukties</w:t>
            </w:r>
            <w:proofErr w:type="spellEnd"/>
            <w:r w:rsidRPr="00B656DA">
              <w:rPr>
                <w:sz w:val="22"/>
                <w:szCs w:val="22"/>
              </w:rPr>
              <w:t xml:space="preserve"> didinimas):</w:t>
            </w:r>
          </w:p>
          <w:p w14:paraId="19D8B8AB" w14:textId="77777777" w:rsidR="00B656DA" w:rsidRPr="00B656DA" w:rsidRDefault="00B656DA" w:rsidP="00B656DA">
            <w:pPr>
              <w:jc w:val="both"/>
              <w:rPr>
                <w:sz w:val="22"/>
                <w:szCs w:val="22"/>
              </w:rPr>
            </w:pPr>
            <w:r w:rsidRPr="00B656DA">
              <w:rPr>
                <w:sz w:val="22"/>
                <w:szCs w:val="22"/>
              </w:rPr>
              <w:t>3.1.1.1. Iniciatyvos ir veiksmai skatinantys bendradarbiavimą tarp sektorių, įstaigų ir (arba) organizacijų.</w:t>
            </w:r>
          </w:p>
          <w:p w14:paraId="2A312F32" w14:textId="77777777" w:rsidR="00B656DA" w:rsidRPr="00B656DA" w:rsidRDefault="00B656DA" w:rsidP="00B656DA">
            <w:pPr>
              <w:jc w:val="both"/>
              <w:rPr>
                <w:sz w:val="22"/>
                <w:szCs w:val="22"/>
              </w:rPr>
            </w:pPr>
            <w:r w:rsidRPr="00B656DA">
              <w:rPr>
                <w:sz w:val="22"/>
                <w:szCs w:val="22"/>
              </w:rPr>
              <w:t>3.1.1.2. Informuotumo, ypač tarp jaunesnių žmonių, apie žvejų profesiją ir jos vertę vietinei bendruomenei didinimas.</w:t>
            </w:r>
          </w:p>
          <w:p w14:paraId="3BEC580C" w14:textId="77777777" w:rsidR="00B656DA" w:rsidRPr="00B656DA" w:rsidRDefault="00B656DA" w:rsidP="00B656DA">
            <w:pPr>
              <w:jc w:val="both"/>
              <w:rPr>
                <w:sz w:val="22"/>
                <w:szCs w:val="22"/>
              </w:rPr>
            </w:pPr>
            <w:r w:rsidRPr="00B656DA">
              <w:rPr>
                <w:sz w:val="22"/>
                <w:szCs w:val="22"/>
              </w:rPr>
              <w:t>3.1.1.3. Žvejybos tradicijų ir/ arba istorijos puoselėjimas. (Šioje priemonėje įgyvendinami mažos apimties projektai, tačiau renginys arba šventė negali būti vienintelis projekto tikslas, tai turėtų būti projekto veiklų rezultatas.)</w:t>
            </w:r>
          </w:p>
          <w:p w14:paraId="74FA97C0" w14:textId="77777777" w:rsidR="00B656DA" w:rsidRPr="00B656DA" w:rsidRDefault="00B656DA" w:rsidP="00B656DA">
            <w:pPr>
              <w:jc w:val="both"/>
              <w:rPr>
                <w:b/>
                <w:bCs/>
                <w:sz w:val="22"/>
                <w:szCs w:val="22"/>
              </w:rPr>
            </w:pPr>
            <w:r w:rsidRPr="00B656DA">
              <w:rPr>
                <w:b/>
                <w:bCs/>
                <w:sz w:val="22"/>
                <w:szCs w:val="22"/>
              </w:rPr>
              <w:t>3.1.2. Pareiškėjams (Partneriams) keliami reikalavimai:</w:t>
            </w:r>
          </w:p>
          <w:p w14:paraId="4C9CA752" w14:textId="77777777" w:rsidR="00B656DA" w:rsidRPr="00B656DA" w:rsidRDefault="00B656DA" w:rsidP="00B656DA">
            <w:pPr>
              <w:jc w:val="both"/>
              <w:rPr>
                <w:b/>
                <w:bCs/>
                <w:sz w:val="22"/>
                <w:szCs w:val="22"/>
              </w:rPr>
            </w:pPr>
            <w:r w:rsidRPr="00B656DA">
              <w:rPr>
                <w:b/>
                <w:bCs/>
                <w:sz w:val="22"/>
                <w:szCs w:val="22"/>
              </w:rPr>
              <w:t>3.1.2.1. Galimi pareiškėjai:</w:t>
            </w:r>
          </w:p>
          <w:p w14:paraId="30CBD752" w14:textId="77777777" w:rsidR="00B656DA" w:rsidRPr="00B656DA" w:rsidRDefault="00B656DA" w:rsidP="00B656DA">
            <w:pPr>
              <w:jc w:val="both"/>
              <w:rPr>
                <w:sz w:val="22"/>
                <w:szCs w:val="22"/>
              </w:rPr>
            </w:pPr>
            <w:r w:rsidRPr="00B656DA">
              <w:rPr>
                <w:sz w:val="22"/>
                <w:szCs w:val="22"/>
              </w:rPr>
              <w:t>- Viešieji juridiniai asmenys: nevyriausybinė organizacija, bendruomeninė organizacija, viešoji įstaiga, savivaldybė ar savivaldybės įmonė/įstaiga, registruoti ir</w:t>
            </w:r>
          </w:p>
          <w:p w14:paraId="17103929" w14:textId="77777777" w:rsidR="00B656DA" w:rsidRPr="00B656DA" w:rsidRDefault="00B656DA" w:rsidP="00B656DA">
            <w:pPr>
              <w:jc w:val="both"/>
              <w:rPr>
                <w:sz w:val="22"/>
                <w:szCs w:val="22"/>
              </w:rPr>
            </w:pPr>
            <w:r w:rsidRPr="00B656DA">
              <w:rPr>
                <w:sz w:val="22"/>
                <w:szCs w:val="22"/>
              </w:rPr>
              <w:t>vykdantys veiklą Šventosios ŽVVG teritorijoje</w:t>
            </w:r>
          </w:p>
          <w:p w14:paraId="646DA199" w14:textId="77777777" w:rsidR="00B656DA" w:rsidRPr="00B656DA" w:rsidRDefault="00B656DA" w:rsidP="00B656DA">
            <w:pPr>
              <w:jc w:val="both"/>
              <w:rPr>
                <w:b/>
                <w:bCs/>
                <w:sz w:val="22"/>
                <w:szCs w:val="22"/>
              </w:rPr>
            </w:pPr>
            <w:r w:rsidRPr="00B656DA">
              <w:rPr>
                <w:b/>
                <w:bCs/>
                <w:sz w:val="22"/>
                <w:szCs w:val="22"/>
              </w:rPr>
              <w:t xml:space="preserve">3.1.2.2. Galimi partneriai (jei taikoma) ir apribojimai dėl partnerystės (jeigu taikytini): </w:t>
            </w:r>
          </w:p>
          <w:p w14:paraId="5CDD6444" w14:textId="77777777" w:rsidR="00B656DA" w:rsidRPr="00B656DA" w:rsidRDefault="00B656DA" w:rsidP="00B656DA">
            <w:pPr>
              <w:jc w:val="both"/>
              <w:rPr>
                <w:sz w:val="22"/>
                <w:szCs w:val="22"/>
              </w:rPr>
            </w:pPr>
            <w:r w:rsidRPr="00B656DA">
              <w:rPr>
                <w:sz w:val="22"/>
                <w:szCs w:val="22"/>
              </w:rPr>
              <w:t>– kai projektu prisidedama prie stebėsenos rodiklio:</w:t>
            </w:r>
          </w:p>
          <w:p w14:paraId="345C5DF2" w14:textId="77777777" w:rsidR="00B656DA" w:rsidRPr="00B656DA" w:rsidRDefault="00B656DA" w:rsidP="00B656DA">
            <w:pPr>
              <w:jc w:val="both"/>
              <w:rPr>
                <w:sz w:val="22"/>
                <w:szCs w:val="22"/>
              </w:rPr>
            </w:pPr>
            <w:r w:rsidRPr="00B656DA">
              <w:rPr>
                <w:sz w:val="22"/>
                <w:szCs w:val="22"/>
              </w:rPr>
              <w:t>- Viešieji juridiniai asmenys: nevyriausybinė organizacija, bendruomeninė organizacija, viešoji įstaiga, savivaldybė ar savivaldybės įmonė/įstaiga registruoti ir</w:t>
            </w:r>
          </w:p>
          <w:p w14:paraId="568CCD34" w14:textId="77777777" w:rsidR="00B656DA" w:rsidRPr="00B656DA" w:rsidRDefault="00B656DA" w:rsidP="00B656DA">
            <w:pPr>
              <w:jc w:val="both"/>
              <w:rPr>
                <w:sz w:val="22"/>
                <w:szCs w:val="22"/>
              </w:rPr>
            </w:pPr>
            <w:r w:rsidRPr="00B656DA">
              <w:rPr>
                <w:sz w:val="22"/>
                <w:szCs w:val="22"/>
              </w:rPr>
              <w:t>vykdantys veiklą Šventosios ŽVVG teritorijoje..</w:t>
            </w:r>
          </w:p>
          <w:p w14:paraId="72A917E2" w14:textId="77777777" w:rsidR="00B656DA" w:rsidRPr="00B656DA" w:rsidRDefault="00B656DA" w:rsidP="00B656DA">
            <w:pPr>
              <w:jc w:val="both"/>
              <w:rPr>
                <w:b/>
                <w:bCs/>
                <w:sz w:val="22"/>
                <w:szCs w:val="22"/>
              </w:rPr>
            </w:pPr>
            <w:r w:rsidRPr="00B656DA">
              <w:rPr>
                <w:b/>
                <w:bCs/>
                <w:sz w:val="22"/>
                <w:szCs w:val="22"/>
              </w:rPr>
              <w:t>3.1.2.3. Kiti taikomi papildomi reikalavimai:</w:t>
            </w:r>
          </w:p>
          <w:p w14:paraId="5C062AB1" w14:textId="77777777" w:rsidR="00B656DA" w:rsidRPr="00B656DA" w:rsidRDefault="00B656DA" w:rsidP="00B656DA">
            <w:pPr>
              <w:jc w:val="both"/>
              <w:rPr>
                <w:sz w:val="22"/>
                <w:szCs w:val="22"/>
              </w:rPr>
            </w:pPr>
            <w:r w:rsidRPr="00B656DA">
              <w:rPr>
                <w:sz w:val="22"/>
                <w:szCs w:val="22"/>
              </w:rPr>
              <w:t xml:space="preserve">3.1.2.3.1. Projekto tikslinė grupė: </w:t>
            </w:r>
          </w:p>
          <w:p w14:paraId="73A0B039" w14:textId="77777777" w:rsidR="00B656DA" w:rsidRPr="00B656DA" w:rsidRDefault="00B656DA" w:rsidP="00B656DA">
            <w:pPr>
              <w:jc w:val="both"/>
              <w:rPr>
                <w:sz w:val="22"/>
                <w:szCs w:val="22"/>
              </w:rPr>
            </w:pPr>
            <w:r w:rsidRPr="00B656DA">
              <w:rPr>
                <w:sz w:val="22"/>
                <w:szCs w:val="22"/>
              </w:rPr>
              <w:t>Šventosios žuvininkystės regiono vietos veiklos grupės teritorijos gyventojai; žvejai įregistravę ir vykdantys savo veiklą Šventosios ŽRVVG teritorijoje, lankytojai / turistai.</w:t>
            </w:r>
          </w:p>
          <w:p w14:paraId="7695786F" w14:textId="77777777" w:rsidR="00B656DA" w:rsidRPr="00B656DA" w:rsidRDefault="00B656DA" w:rsidP="00B656DA">
            <w:pPr>
              <w:jc w:val="both"/>
              <w:rPr>
                <w:sz w:val="22"/>
                <w:szCs w:val="22"/>
              </w:rPr>
            </w:pPr>
            <w:r w:rsidRPr="00B656DA">
              <w:rPr>
                <w:sz w:val="22"/>
                <w:szCs w:val="22"/>
              </w:rPr>
              <w:t>3.1.2.3.2. Projektą teikia subjektas, įvardytas tinkamu pareiškėju, registruotas ir veikiantis Šventosios ŽVVG teritorijoje;</w:t>
            </w:r>
          </w:p>
          <w:p w14:paraId="5F3A32BB" w14:textId="77777777" w:rsidR="00B656DA" w:rsidRPr="00B656DA" w:rsidRDefault="00B656DA" w:rsidP="00B656DA">
            <w:pPr>
              <w:jc w:val="both"/>
              <w:rPr>
                <w:sz w:val="22"/>
                <w:szCs w:val="22"/>
              </w:rPr>
            </w:pPr>
            <w:r w:rsidRPr="00B656DA">
              <w:rPr>
                <w:sz w:val="22"/>
                <w:szCs w:val="22"/>
              </w:rPr>
              <w:t>3.1.2.3.3. Vietos projekto partneris (-</w:t>
            </w:r>
            <w:proofErr w:type="spellStart"/>
            <w:r w:rsidRPr="00B656DA">
              <w:rPr>
                <w:sz w:val="22"/>
                <w:szCs w:val="22"/>
              </w:rPr>
              <w:t>iai</w:t>
            </w:r>
            <w:proofErr w:type="spellEnd"/>
            <w:r w:rsidRPr="00B656DA">
              <w:rPr>
                <w:sz w:val="22"/>
                <w:szCs w:val="22"/>
              </w:rPr>
              <w:t>) įvardytas (-</w:t>
            </w:r>
            <w:proofErr w:type="spellStart"/>
            <w:r w:rsidRPr="00B656DA">
              <w:rPr>
                <w:sz w:val="22"/>
                <w:szCs w:val="22"/>
              </w:rPr>
              <w:t>ti</w:t>
            </w:r>
            <w:proofErr w:type="spellEnd"/>
            <w:r w:rsidRPr="00B656DA">
              <w:rPr>
                <w:sz w:val="22"/>
                <w:szCs w:val="22"/>
              </w:rPr>
              <w:t>) tinkamu partneriu (-</w:t>
            </w:r>
            <w:proofErr w:type="spellStart"/>
            <w:r w:rsidRPr="00B656DA">
              <w:rPr>
                <w:sz w:val="22"/>
                <w:szCs w:val="22"/>
              </w:rPr>
              <w:t>ais</w:t>
            </w:r>
            <w:proofErr w:type="spellEnd"/>
            <w:r w:rsidRPr="00B656DA">
              <w:rPr>
                <w:sz w:val="22"/>
                <w:szCs w:val="22"/>
              </w:rPr>
              <w:t>), registruotas (-</w:t>
            </w:r>
            <w:proofErr w:type="spellStart"/>
            <w:r w:rsidRPr="00B656DA">
              <w:rPr>
                <w:sz w:val="22"/>
                <w:szCs w:val="22"/>
              </w:rPr>
              <w:t>ti</w:t>
            </w:r>
            <w:proofErr w:type="spellEnd"/>
            <w:r w:rsidRPr="00B656DA">
              <w:rPr>
                <w:sz w:val="22"/>
                <w:szCs w:val="22"/>
              </w:rPr>
              <w:t>) ir veikiantis ŽVVG teritorijoje;</w:t>
            </w:r>
          </w:p>
          <w:p w14:paraId="06129A0B" w14:textId="56B92C3D" w:rsidR="00B656DA" w:rsidRPr="008A23EC" w:rsidRDefault="00B656DA" w:rsidP="00B656DA">
            <w:pPr>
              <w:jc w:val="both"/>
              <w:rPr>
                <w:szCs w:val="24"/>
              </w:rPr>
            </w:pPr>
            <w:r w:rsidRPr="00B656DA">
              <w:rPr>
                <w:sz w:val="22"/>
                <w:szCs w:val="22"/>
              </w:rPr>
              <w:lastRenderedPageBreak/>
              <w:t>3.1.2.3.4. Remiama veikla turi būti vykdoma Šventosios ŽVVG teritorijoje.</w:t>
            </w:r>
          </w:p>
        </w:tc>
      </w:tr>
      <w:tr w:rsidR="000C6222" w:rsidRPr="00D706FC" w14:paraId="20A7CD31" w14:textId="77777777" w:rsidTr="00677F8D">
        <w:trPr>
          <w:trHeight w:val="255"/>
        </w:trPr>
        <w:tc>
          <w:tcPr>
            <w:tcW w:w="14572" w:type="dxa"/>
          </w:tcPr>
          <w:p w14:paraId="1525FA7C" w14:textId="77777777" w:rsidR="000C6222" w:rsidRDefault="000C6222" w:rsidP="000C6222">
            <w:pPr>
              <w:jc w:val="both"/>
              <w:rPr>
                <w:b/>
                <w:sz w:val="22"/>
                <w:szCs w:val="22"/>
              </w:rPr>
            </w:pPr>
            <w:r w:rsidRPr="00590552">
              <w:rPr>
                <w:b/>
                <w:sz w:val="22"/>
                <w:szCs w:val="22"/>
              </w:rPr>
              <w:lastRenderedPageBreak/>
              <w:t>3.2. Siektini stebėsenos rodikliai</w:t>
            </w:r>
          </w:p>
          <w:p w14:paraId="4C3B7943" w14:textId="4F5F3FBB" w:rsidR="000023B6" w:rsidRPr="00590552" w:rsidRDefault="000023B6" w:rsidP="000C6222">
            <w:pPr>
              <w:jc w:val="both"/>
              <w:rPr>
                <w:i/>
                <w:iCs/>
                <w:sz w:val="22"/>
                <w:szCs w:val="22"/>
              </w:rPr>
            </w:pPr>
            <w:r w:rsidRPr="00590552">
              <w:rPr>
                <w:i/>
                <w:sz w:val="22"/>
                <w:szCs w:val="22"/>
              </w:rPr>
              <w:t>(3.2 lentelę užpildo ir reikšmes nurodo ŽVVG, rengdama VP FSA)</w:t>
            </w:r>
          </w:p>
        </w:tc>
      </w:tr>
      <w:tr w:rsidR="000C6222" w:rsidRPr="00D706FC" w14:paraId="53DB05A9" w14:textId="77777777" w:rsidTr="00677F8D">
        <w:trPr>
          <w:trHeight w:val="1440"/>
        </w:trPr>
        <w:tc>
          <w:tcPr>
            <w:tcW w:w="14572" w:type="dxa"/>
          </w:tcPr>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3645"/>
              <w:gridCol w:w="3645"/>
              <w:gridCol w:w="3645"/>
            </w:tblGrid>
            <w:tr w:rsidR="000C6222" w:rsidRPr="00D706FC" w14:paraId="6797FB8F" w14:textId="77777777" w:rsidTr="00590552">
              <w:trPr>
                <w:trHeight w:val="403"/>
              </w:trPr>
              <w:tc>
                <w:tcPr>
                  <w:tcW w:w="3645" w:type="dxa"/>
                </w:tcPr>
                <w:p w14:paraId="6077A013" w14:textId="0914964F" w:rsidR="000C6222" w:rsidRPr="00590552" w:rsidRDefault="000C6222" w:rsidP="00590552">
                  <w:pPr>
                    <w:jc w:val="center"/>
                    <w:rPr>
                      <w:b/>
                      <w:bCs/>
                      <w:sz w:val="18"/>
                      <w:szCs w:val="18"/>
                    </w:rPr>
                  </w:pPr>
                  <w:r w:rsidRPr="00590552">
                    <w:rPr>
                      <w:b/>
                      <w:bCs/>
                      <w:sz w:val="22"/>
                      <w:szCs w:val="22"/>
                    </w:rPr>
                    <w:t>Rodiklio pavadinimas</w:t>
                  </w:r>
                </w:p>
              </w:tc>
              <w:tc>
                <w:tcPr>
                  <w:tcW w:w="3645" w:type="dxa"/>
                </w:tcPr>
                <w:p w14:paraId="6844D97C" w14:textId="75D717FB" w:rsidR="000C6222" w:rsidRPr="00590552" w:rsidRDefault="000C6222" w:rsidP="00590552">
                  <w:pPr>
                    <w:jc w:val="center"/>
                    <w:rPr>
                      <w:b/>
                      <w:bCs/>
                      <w:sz w:val="18"/>
                      <w:szCs w:val="18"/>
                    </w:rPr>
                  </w:pPr>
                  <w:r w:rsidRPr="00590552">
                    <w:rPr>
                      <w:b/>
                      <w:bCs/>
                      <w:sz w:val="22"/>
                      <w:szCs w:val="22"/>
                    </w:rPr>
                    <w:t>Rodiklio kodas</w:t>
                  </w:r>
                </w:p>
              </w:tc>
              <w:tc>
                <w:tcPr>
                  <w:tcW w:w="3645" w:type="dxa"/>
                </w:tcPr>
                <w:p w14:paraId="3458490F" w14:textId="57BFFCBB" w:rsidR="000C6222" w:rsidRPr="00590552" w:rsidRDefault="000C6222" w:rsidP="00590552">
                  <w:pPr>
                    <w:jc w:val="center"/>
                    <w:rPr>
                      <w:b/>
                      <w:bCs/>
                      <w:sz w:val="18"/>
                      <w:szCs w:val="18"/>
                    </w:rPr>
                  </w:pPr>
                  <w:r w:rsidRPr="00590552">
                    <w:rPr>
                      <w:b/>
                      <w:bCs/>
                      <w:sz w:val="22"/>
                      <w:szCs w:val="22"/>
                    </w:rPr>
                    <w:t>Matavimo vienetai</w:t>
                  </w:r>
                </w:p>
              </w:tc>
              <w:tc>
                <w:tcPr>
                  <w:tcW w:w="3645" w:type="dxa"/>
                </w:tcPr>
                <w:p w14:paraId="39F78437" w14:textId="7B4F7835" w:rsidR="000C6222" w:rsidRPr="00590552" w:rsidRDefault="000C6222" w:rsidP="00590552">
                  <w:pPr>
                    <w:jc w:val="center"/>
                    <w:rPr>
                      <w:b/>
                      <w:bCs/>
                      <w:sz w:val="18"/>
                      <w:szCs w:val="18"/>
                    </w:rPr>
                  </w:pPr>
                  <w:r w:rsidRPr="00590552">
                    <w:rPr>
                      <w:b/>
                      <w:bCs/>
                      <w:sz w:val="22"/>
                      <w:szCs w:val="22"/>
                    </w:rPr>
                    <w:t>Siektina reikšmė</w:t>
                  </w:r>
                </w:p>
              </w:tc>
            </w:tr>
            <w:tr w:rsidR="008A23EC" w:rsidRPr="00D706FC" w14:paraId="20E560EF" w14:textId="77777777" w:rsidTr="00590552">
              <w:trPr>
                <w:trHeight w:val="142"/>
              </w:trPr>
              <w:tc>
                <w:tcPr>
                  <w:tcW w:w="3645" w:type="dxa"/>
                </w:tcPr>
                <w:p w14:paraId="5605C30A" w14:textId="132CF090" w:rsidR="008A23EC" w:rsidRPr="008A23EC" w:rsidRDefault="008A23EC" w:rsidP="008A23EC">
                  <w:pPr>
                    <w:jc w:val="center"/>
                    <w:rPr>
                      <w:sz w:val="22"/>
                      <w:szCs w:val="22"/>
                    </w:rPr>
                  </w:pPr>
                  <w:r w:rsidRPr="008A23EC">
                    <w:rPr>
                      <w:sz w:val="22"/>
                      <w:szCs w:val="22"/>
                    </w:rPr>
                    <w:t>1</w:t>
                  </w:r>
                </w:p>
              </w:tc>
              <w:tc>
                <w:tcPr>
                  <w:tcW w:w="3645" w:type="dxa"/>
                </w:tcPr>
                <w:p w14:paraId="36183A70" w14:textId="3E1590D1" w:rsidR="008A23EC" w:rsidRPr="008A23EC" w:rsidRDefault="008A23EC" w:rsidP="008A23EC">
                  <w:pPr>
                    <w:jc w:val="center"/>
                    <w:rPr>
                      <w:sz w:val="22"/>
                      <w:szCs w:val="22"/>
                    </w:rPr>
                  </w:pPr>
                  <w:r w:rsidRPr="008A23EC">
                    <w:rPr>
                      <w:sz w:val="22"/>
                      <w:szCs w:val="22"/>
                    </w:rPr>
                    <w:t>2</w:t>
                  </w:r>
                </w:p>
              </w:tc>
              <w:tc>
                <w:tcPr>
                  <w:tcW w:w="3645" w:type="dxa"/>
                </w:tcPr>
                <w:p w14:paraId="5A86B26D" w14:textId="5C6166DC" w:rsidR="008A23EC" w:rsidRPr="008A23EC" w:rsidRDefault="008A23EC" w:rsidP="008A23EC">
                  <w:pPr>
                    <w:jc w:val="center"/>
                    <w:rPr>
                      <w:sz w:val="22"/>
                      <w:szCs w:val="22"/>
                    </w:rPr>
                  </w:pPr>
                  <w:r w:rsidRPr="008A23EC">
                    <w:rPr>
                      <w:sz w:val="22"/>
                      <w:szCs w:val="22"/>
                    </w:rPr>
                    <w:t>3</w:t>
                  </w:r>
                </w:p>
              </w:tc>
              <w:tc>
                <w:tcPr>
                  <w:tcW w:w="3645" w:type="dxa"/>
                </w:tcPr>
                <w:p w14:paraId="7C77F455" w14:textId="1FB3E3F6" w:rsidR="008A23EC" w:rsidRPr="008A23EC" w:rsidRDefault="008A23EC" w:rsidP="008A23EC">
                  <w:pPr>
                    <w:jc w:val="center"/>
                    <w:rPr>
                      <w:sz w:val="22"/>
                      <w:szCs w:val="22"/>
                    </w:rPr>
                  </w:pPr>
                  <w:r w:rsidRPr="008A23EC">
                    <w:rPr>
                      <w:sz w:val="22"/>
                      <w:szCs w:val="22"/>
                    </w:rPr>
                    <w:t>4</w:t>
                  </w:r>
                </w:p>
              </w:tc>
            </w:tr>
            <w:tr w:rsidR="000C6222" w:rsidRPr="00D706FC" w14:paraId="0C52331B" w14:textId="77777777" w:rsidTr="00590552">
              <w:trPr>
                <w:trHeight w:val="439"/>
              </w:trPr>
              <w:tc>
                <w:tcPr>
                  <w:tcW w:w="3645" w:type="dxa"/>
                </w:tcPr>
                <w:p w14:paraId="5EEE1C7B" w14:textId="1D2B6941" w:rsidR="000C6222" w:rsidRPr="001A08FD" w:rsidRDefault="00B656DA" w:rsidP="00E4420C">
                  <w:pPr>
                    <w:rPr>
                      <w:sz w:val="18"/>
                      <w:szCs w:val="18"/>
                    </w:rPr>
                  </w:pPr>
                  <w:r w:rsidRPr="00B656DA">
                    <w:rPr>
                      <w:sz w:val="22"/>
                      <w:szCs w:val="22"/>
                    </w:rPr>
                    <w:t>Subjektai, kurie gauna naudos iš skatinimo ir informavimo veiklos (subjektų skaičius, vnt.)</w:t>
                  </w:r>
                </w:p>
              </w:tc>
              <w:tc>
                <w:tcPr>
                  <w:tcW w:w="3645" w:type="dxa"/>
                </w:tcPr>
                <w:p w14:paraId="5520E412" w14:textId="159FB39A" w:rsidR="000C6222" w:rsidRPr="001A08FD" w:rsidRDefault="001A08FD" w:rsidP="00590552">
                  <w:pPr>
                    <w:ind w:right="-106"/>
                    <w:jc w:val="center"/>
                    <w:rPr>
                      <w:sz w:val="18"/>
                      <w:szCs w:val="18"/>
                    </w:rPr>
                  </w:pPr>
                  <w:r>
                    <w:rPr>
                      <w:sz w:val="22"/>
                      <w:szCs w:val="22"/>
                    </w:rPr>
                    <w:t>CR</w:t>
                  </w:r>
                  <w:r w:rsidR="00B656DA">
                    <w:rPr>
                      <w:sz w:val="22"/>
                      <w:szCs w:val="22"/>
                    </w:rPr>
                    <w:t>1</w:t>
                  </w:r>
                  <w:r>
                    <w:rPr>
                      <w:sz w:val="22"/>
                      <w:szCs w:val="22"/>
                    </w:rPr>
                    <w:t>6</w:t>
                  </w:r>
                </w:p>
              </w:tc>
              <w:tc>
                <w:tcPr>
                  <w:tcW w:w="3645" w:type="dxa"/>
                </w:tcPr>
                <w:p w14:paraId="69DA67DE" w14:textId="6C027E48" w:rsidR="000C6222" w:rsidRPr="001A08FD" w:rsidRDefault="001A08FD" w:rsidP="00590552">
                  <w:pPr>
                    <w:jc w:val="center"/>
                    <w:rPr>
                      <w:sz w:val="18"/>
                      <w:szCs w:val="18"/>
                    </w:rPr>
                  </w:pPr>
                  <w:r>
                    <w:rPr>
                      <w:sz w:val="22"/>
                      <w:szCs w:val="22"/>
                    </w:rPr>
                    <w:t>Vnt.</w:t>
                  </w:r>
                </w:p>
              </w:tc>
              <w:tc>
                <w:tcPr>
                  <w:tcW w:w="3645" w:type="dxa"/>
                </w:tcPr>
                <w:p w14:paraId="7ACFADF9" w14:textId="37A09AD8" w:rsidR="000C6222" w:rsidRPr="001A08FD" w:rsidRDefault="00B656DA" w:rsidP="00590552">
                  <w:pPr>
                    <w:jc w:val="center"/>
                    <w:rPr>
                      <w:sz w:val="18"/>
                      <w:szCs w:val="18"/>
                    </w:rPr>
                  </w:pPr>
                  <w:r>
                    <w:rPr>
                      <w:sz w:val="22"/>
                      <w:szCs w:val="22"/>
                    </w:rPr>
                    <w:t>3</w:t>
                  </w:r>
                  <w:r w:rsidR="001A08FD">
                    <w:rPr>
                      <w:sz w:val="22"/>
                      <w:szCs w:val="22"/>
                    </w:rPr>
                    <w:t>,00</w:t>
                  </w:r>
                </w:p>
              </w:tc>
            </w:tr>
            <w:tr w:rsidR="001A08FD" w:rsidRPr="00D706FC" w14:paraId="2FEEAA72" w14:textId="77777777" w:rsidTr="00590552">
              <w:trPr>
                <w:trHeight w:val="439"/>
              </w:trPr>
              <w:tc>
                <w:tcPr>
                  <w:tcW w:w="3645" w:type="dxa"/>
                </w:tcPr>
                <w:p w14:paraId="03AAA772" w14:textId="3FDE7897" w:rsidR="001A08FD" w:rsidRPr="001A08FD" w:rsidRDefault="00B656DA" w:rsidP="00E4420C">
                  <w:pPr>
                    <w:rPr>
                      <w:sz w:val="22"/>
                      <w:szCs w:val="22"/>
                    </w:rPr>
                  </w:pPr>
                  <w:r w:rsidRPr="00B656DA">
                    <w:rPr>
                      <w:sz w:val="22"/>
                      <w:szCs w:val="22"/>
                    </w:rPr>
                    <w:t>Socialinį tvarumą didinantys subjektai (subjektų skaičius, vnt.)</w:t>
                  </w:r>
                </w:p>
              </w:tc>
              <w:tc>
                <w:tcPr>
                  <w:tcW w:w="3645" w:type="dxa"/>
                </w:tcPr>
                <w:p w14:paraId="44E683ED" w14:textId="05E9D7F2" w:rsidR="001A08FD" w:rsidRPr="001A08FD" w:rsidDel="001A08FD" w:rsidRDefault="001A08FD" w:rsidP="00590552">
                  <w:pPr>
                    <w:ind w:right="-106"/>
                    <w:jc w:val="center"/>
                    <w:rPr>
                      <w:sz w:val="22"/>
                      <w:szCs w:val="22"/>
                    </w:rPr>
                  </w:pPr>
                  <w:r>
                    <w:rPr>
                      <w:sz w:val="22"/>
                      <w:szCs w:val="22"/>
                    </w:rPr>
                    <w:t>CR</w:t>
                  </w:r>
                  <w:r w:rsidR="00B656DA">
                    <w:rPr>
                      <w:sz w:val="22"/>
                      <w:szCs w:val="22"/>
                    </w:rPr>
                    <w:t>11</w:t>
                  </w:r>
                </w:p>
              </w:tc>
              <w:tc>
                <w:tcPr>
                  <w:tcW w:w="3645" w:type="dxa"/>
                </w:tcPr>
                <w:p w14:paraId="5A5FE7D3" w14:textId="457CE7D6" w:rsidR="001A08FD" w:rsidRPr="001A08FD" w:rsidDel="001A08FD" w:rsidRDefault="001A08FD" w:rsidP="00590552">
                  <w:pPr>
                    <w:jc w:val="center"/>
                    <w:rPr>
                      <w:sz w:val="22"/>
                      <w:szCs w:val="22"/>
                    </w:rPr>
                  </w:pPr>
                  <w:r>
                    <w:rPr>
                      <w:sz w:val="22"/>
                      <w:szCs w:val="22"/>
                    </w:rPr>
                    <w:t>Vnt.</w:t>
                  </w:r>
                </w:p>
              </w:tc>
              <w:tc>
                <w:tcPr>
                  <w:tcW w:w="3645" w:type="dxa"/>
                </w:tcPr>
                <w:p w14:paraId="2C4D637E" w14:textId="542B04BA" w:rsidR="001A08FD" w:rsidRPr="001A08FD" w:rsidDel="001A08FD" w:rsidRDefault="001A08FD" w:rsidP="00590552">
                  <w:pPr>
                    <w:jc w:val="center"/>
                    <w:rPr>
                      <w:sz w:val="22"/>
                      <w:szCs w:val="22"/>
                    </w:rPr>
                  </w:pPr>
                  <w:r>
                    <w:rPr>
                      <w:sz w:val="22"/>
                      <w:szCs w:val="22"/>
                    </w:rPr>
                    <w:t>1,</w:t>
                  </w:r>
                  <w:r w:rsidR="00B656DA">
                    <w:rPr>
                      <w:sz w:val="22"/>
                      <w:szCs w:val="22"/>
                    </w:rPr>
                    <w:t>00</w:t>
                  </w:r>
                </w:p>
              </w:tc>
            </w:tr>
            <w:tr w:rsidR="001A08FD" w:rsidRPr="00D706FC" w14:paraId="76407D6E" w14:textId="77777777" w:rsidTr="00590552">
              <w:trPr>
                <w:trHeight w:val="439"/>
              </w:trPr>
              <w:tc>
                <w:tcPr>
                  <w:tcW w:w="3645" w:type="dxa"/>
                </w:tcPr>
                <w:p w14:paraId="0BEDB00A" w14:textId="40B28AAB" w:rsidR="001A08FD" w:rsidRPr="001A08FD" w:rsidRDefault="00B656DA" w:rsidP="001A08FD">
                  <w:pPr>
                    <w:rPr>
                      <w:sz w:val="22"/>
                      <w:szCs w:val="22"/>
                    </w:rPr>
                  </w:pPr>
                  <w:r w:rsidRPr="00B656DA">
                    <w:t>Pateikti duomenų rinkiniai ir suteiktos konsultacijos (skaičius)</w:t>
                  </w:r>
                </w:p>
              </w:tc>
              <w:tc>
                <w:tcPr>
                  <w:tcW w:w="3645" w:type="dxa"/>
                </w:tcPr>
                <w:p w14:paraId="388735B1" w14:textId="354EF5C3" w:rsidR="001A08FD" w:rsidRDefault="001A08FD" w:rsidP="001A08FD">
                  <w:pPr>
                    <w:ind w:right="-106"/>
                    <w:jc w:val="center"/>
                    <w:rPr>
                      <w:sz w:val="22"/>
                      <w:szCs w:val="22"/>
                    </w:rPr>
                  </w:pPr>
                  <w:r>
                    <w:rPr>
                      <w:sz w:val="22"/>
                      <w:szCs w:val="22"/>
                    </w:rPr>
                    <w:t>CR</w:t>
                  </w:r>
                  <w:r w:rsidR="00B656DA">
                    <w:rPr>
                      <w:sz w:val="22"/>
                      <w:szCs w:val="22"/>
                    </w:rPr>
                    <w:t>21</w:t>
                  </w:r>
                </w:p>
              </w:tc>
              <w:tc>
                <w:tcPr>
                  <w:tcW w:w="3645" w:type="dxa"/>
                </w:tcPr>
                <w:p w14:paraId="36239AC6" w14:textId="1FE0AF29" w:rsidR="001A08FD" w:rsidRDefault="001A08FD" w:rsidP="001A08FD">
                  <w:pPr>
                    <w:jc w:val="center"/>
                    <w:rPr>
                      <w:sz w:val="22"/>
                      <w:szCs w:val="22"/>
                    </w:rPr>
                  </w:pPr>
                  <w:r>
                    <w:rPr>
                      <w:sz w:val="22"/>
                      <w:szCs w:val="22"/>
                    </w:rPr>
                    <w:t>Vnt.</w:t>
                  </w:r>
                </w:p>
              </w:tc>
              <w:tc>
                <w:tcPr>
                  <w:tcW w:w="3645" w:type="dxa"/>
                </w:tcPr>
                <w:p w14:paraId="0EF55EBF" w14:textId="4737837C" w:rsidR="001A08FD" w:rsidRDefault="001A08FD" w:rsidP="001A08FD">
                  <w:pPr>
                    <w:jc w:val="center"/>
                    <w:rPr>
                      <w:sz w:val="22"/>
                      <w:szCs w:val="22"/>
                    </w:rPr>
                  </w:pPr>
                  <w:r>
                    <w:rPr>
                      <w:sz w:val="22"/>
                      <w:szCs w:val="22"/>
                    </w:rPr>
                    <w:t>1,00</w:t>
                  </w:r>
                </w:p>
              </w:tc>
            </w:tr>
          </w:tbl>
          <w:p w14:paraId="487F39D9" w14:textId="77777777" w:rsidR="000C6222" w:rsidRPr="00D706FC" w:rsidRDefault="000C6222" w:rsidP="000C6222">
            <w:pPr>
              <w:rPr>
                <w:i/>
                <w:iCs/>
                <w:szCs w:val="24"/>
              </w:rPr>
            </w:pPr>
          </w:p>
        </w:tc>
      </w:tr>
      <w:tr w:rsidR="000C6222" w:rsidRPr="00D706FC" w14:paraId="6641A15D" w14:textId="77777777" w:rsidTr="00677F8D">
        <w:trPr>
          <w:trHeight w:val="285"/>
        </w:trPr>
        <w:tc>
          <w:tcPr>
            <w:tcW w:w="14572" w:type="dxa"/>
            <w:shd w:val="clear" w:color="auto" w:fill="D5DCE4" w:themeFill="text2" w:themeFillTint="33"/>
          </w:tcPr>
          <w:p w14:paraId="1474F758" w14:textId="05258022" w:rsidR="000C6222" w:rsidRPr="00D706FC" w:rsidRDefault="000C6222" w:rsidP="00590552">
            <w:pPr>
              <w:jc w:val="both"/>
              <w:rPr>
                <w:sz w:val="22"/>
                <w:szCs w:val="22"/>
              </w:rPr>
            </w:pPr>
            <w:r w:rsidRPr="00D706FC">
              <w:rPr>
                <w:b/>
                <w:szCs w:val="24"/>
              </w:rPr>
              <w:t>4. Horizontaliųjų principų (toliau – HP) ir su jais susijusių Europos Sąjungos pagrindinių teisių chartijos (toliau – Chartija) nuostatų laikymosi reikalavimai</w:t>
            </w:r>
          </w:p>
        </w:tc>
      </w:tr>
      <w:tr w:rsidR="001562A0" w:rsidRPr="00D706FC" w14:paraId="09D49BBD" w14:textId="77777777" w:rsidTr="00677F8D">
        <w:tc>
          <w:tcPr>
            <w:tcW w:w="14572" w:type="dxa"/>
          </w:tcPr>
          <w:p w14:paraId="0BDC4CAF" w14:textId="77777777" w:rsidR="001562A0" w:rsidRPr="003028FB" w:rsidRDefault="001562A0" w:rsidP="00677F8D">
            <w:pPr>
              <w:spacing w:before="120" w:after="120"/>
              <w:ind w:left="28"/>
              <w:jc w:val="both"/>
              <w:rPr>
                <w:sz w:val="22"/>
                <w:szCs w:val="22"/>
              </w:rPr>
            </w:pPr>
            <w:r w:rsidRPr="003028FB">
              <w:rPr>
                <w:sz w:val="22"/>
                <w:szCs w:val="22"/>
              </w:rPr>
              <w:t>4.1. Projekto įgyvendinimo metu neturi būti pažeidžiamos Chartijoje nustatytų pagrindinių teisių nuostatos: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 administravimo, veiksmingo teisinės gynybos, teisingumo; solidarumo ir darbuotojų teisių; aplinkos apsaugos.</w:t>
            </w:r>
          </w:p>
          <w:p w14:paraId="1D768ED2" w14:textId="77777777" w:rsidR="001562A0" w:rsidRPr="003028FB" w:rsidRDefault="001562A0" w:rsidP="00677F8D">
            <w:pPr>
              <w:spacing w:after="120"/>
              <w:ind w:left="26"/>
              <w:jc w:val="both"/>
              <w:rPr>
                <w:sz w:val="22"/>
                <w:szCs w:val="22"/>
              </w:rPr>
            </w:pPr>
            <w:r w:rsidRPr="003028FB">
              <w:rPr>
                <w:sz w:val="22"/>
                <w:szCs w:val="22"/>
              </w:rPr>
              <w:t>4.2. Projekto įgyvendinimo metu neturi būti pažeidžiami HP: </w:t>
            </w:r>
            <w:r w:rsidRPr="003028FB">
              <w:rPr>
                <w:b/>
                <w:bCs/>
                <w:sz w:val="22"/>
                <w:szCs w:val="22"/>
              </w:rPr>
              <w:t>darnaus vystymosi</w:t>
            </w:r>
            <w:r w:rsidRPr="003028FB">
              <w:rPr>
                <w:sz w:val="22"/>
                <w:szCs w:val="22"/>
              </w:rPr>
              <w:t>, įskaitant reikšmingos žalos nedarymo principą, </w:t>
            </w:r>
            <w:r w:rsidRPr="003028FB">
              <w:rPr>
                <w:b/>
                <w:bCs/>
                <w:sz w:val="22"/>
                <w:szCs w:val="22"/>
              </w:rPr>
              <w:t>lygių galimybių ir nediskriminavimo</w:t>
            </w:r>
            <w:r w:rsidRPr="003028FB">
              <w:rPr>
                <w:sz w:val="22"/>
                <w:szCs w:val="22"/>
              </w:rPr>
              <w:t> (dėl lyties, rasės, tautybės, pilietybės, kalbos, kilmės, socialinės padėties, tikėjimo, įsitikinimų ar pažiūrų, amžiaus, lytinės orientacijos, etninės priklausomybės, religijos, negalios ar kt.), įskaitant prieinamumo visiems reikalavimo užtikrinimą.</w:t>
            </w:r>
          </w:p>
          <w:p w14:paraId="4F1C401E" w14:textId="6851DF6F" w:rsidR="001562A0" w:rsidRPr="003028FB" w:rsidRDefault="001562A0" w:rsidP="00677F8D">
            <w:pPr>
              <w:spacing w:after="120"/>
              <w:ind w:left="26"/>
              <w:jc w:val="both"/>
              <w:rPr>
                <w:i/>
                <w:iCs/>
                <w:szCs w:val="24"/>
              </w:rPr>
            </w:pPr>
            <w:r w:rsidRPr="003028FB">
              <w:rPr>
                <w:sz w:val="22"/>
                <w:szCs w:val="22"/>
              </w:rPr>
              <w:t>4.3. Pagal aprašą įgyvendinami projektai tiesiogiai (projekto tikslas, tikslinė grupė, projekto veiklos, projekto vykdytojai, rodikliai, siekiami rezultatai) neprisideda prie HP įgyvendinimo. Priemonės įgyvendinimas nedaro tiesioginio poveikio Chartijos nuostatoms.</w:t>
            </w:r>
          </w:p>
        </w:tc>
      </w:tr>
      <w:tr w:rsidR="001562A0" w:rsidRPr="00D706FC" w14:paraId="601DF4FA" w14:textId="77777777" w:rsidTr="00677F8D">
        <w:tc>
          <w:tcPr>
            <w:tcW w:w="14572" w:type="dxa"/>
            <w:shd w:val="clear" w:color="auto" w:fill="D5DCE4" w:themeFill="text2" w:themeFillTint="33"/>
          </w:tcPr>
          <w:p w14:paraId="6D07D25C" w14:textId="4DC280AE" w:rsidR="001562A0" w:rsidRPr="003028FB" w:rsidRDefault="001562A0" w:rsidP="001562A0">
            <w:pPr>
              <w:jc w:val="both"/>
              <w:rPr>
                <w:b/>
                <w:szCs w:val="24"/>
              </w:rPr>
            </w:pPr>
            <w:r w:rsidRPr="003028FB">
              <w:rPr>
                <w:b/>
                <w:szCs w:val="24"/>
              </w:rPr>
              <w:t>5. Reikalavimai teikiant valstybės pagalbą arba nereikšmingą (</w:t>
            </w:r>
            <w:r w:rsidRPr="003028FB">
              <w:rPr>
                <w:b/>
                <w:i/>
                <w:iCs/>
                <w:szCs w:val="24"/>
              </w:rPr>
              <w:t xml:space="preserve">de </w:t>
            </w:r>
            <w:proofErr w:type="spellStart"/>
            <w:r w:rsidRPr="003028FB">
              <w:rPr>
                <w:b/>
                <w:i/>
                <w:iCs/>
                <w:szCs w:val="24"/>
              </w:rPr>
              <w:t>minimis</w:t>
            </w:r>
            <w:proofErr w:type="spellEnd"/>
            <w:r w:rsidRPr="003028FB">
              <w:rPr>
                <w:b/>
                <w:szCs w:val="24"/>
              </w:rPr>
              <w:t xml:space="preserve">) pagalbą </w:t>
            </w:r>
          </w:p>
        </w:tc>
      </w:tr>
      <w:tr w:rsidR="001562A0" w:rsidRPr="00D706FC" w14:paraId="353D78CE" w14:textId="77777777" w:rsidTr="00677F8D">
        <w:tc>
          <w:tcPr>
            <w:tcW w:w="14572" w:type="dxa"/>
          </w:tcPr>
          <w:p w14:paraId="6862E6CF" w14:textId="559C8711" w:rsidR="001562A0" w:rsidRPr="003028FB" w:rsidRDefault="001562A0" w:rsidP="00590552">
            <w:pPr>
              <w:spacing w:after="120"/>
              <w:jc w:val="both"/>
              <w:rPr>
                <w:i/>
                <w:iCs/>
                <w:szCs w:val="24"/>
              </w:rPr>
            </w:pPr>
            <w:r w:rsidRPr="003028FB">
              <w:rPr>
                <w:sz w:val="22"/>
                <w:szCs w:val="22"/>
              </w:rPr>
              <w:t>Valstybės pagalba, kaip ji apibrėžta Sutarties dėl Europos Sąjungos veikimo 107 straipsnyje, neteikiama.</w:t>
            </w:r>
          </w:p>
        </w:tc>
      </w:tr>
      <w:tr w:rsidR="001562A0" w:rsidRPr="00D706FC" w14:paraId="2A347C90" w14:textId="77777777" w:rsidTr="00677F8D">
        <w:tc>
          <w:tcPr>
            <w:tcW w:w="14572" w:type="dxa"/>
            <w:shd w:val="clear" w:color="auto" w:fill="D5DCE4" w:themeFill="text2" w:themeFillTint="33"/>
          </w:tcPr>
          <w:p w14:paraId="12503601" w14:textId="07403D1A" w:rsidR="001562A0" w:rsidRPr="00D706FC" w:rsidRDefault="001562A0" w:rsidP="001562A0">
            <w:pPr>
              <w:ind w:left="426" w:hanging="426"/>
              <w:jc w:val="both"/>
              <w:rPr>
                <w:i/>
                <w:szCs w:val="24"/>
              </w:rPr>
            </w:pPr>
            <w:r w:rsidRPr="00D706FC">
              <w:rPr>
                <w:b/>
                <w:szCs w:val="24"/>
              </w:rPr>
              <w:t>6. Projektų atrankos kriterijai</w:t>
            </w:r>
            <w:r w:rsidR="00D64642" w:rsidRPr="00D706FC">
              <w:rPr>
                <w:b/>
                <w:szCs w:val="24"/>
              </w:rPr>
              <w:t xml:space="preserve"> ir bendrosios finansavimo sąlygos</w:t>
            </w:r>
            <w:r w:rsidR="00A71110" w:rsidRPr="00D706FC">
              <w:rPr>
                <w:b/>
                <w:szCs w:val="24"/>
              </w:rPr>
              <w:t>:</w:t>
            </w:r>
          </w:p>
        </w:tc>
      </w:tr>
      <w:tr w:rsidR="001562A0" w:rsidRPr="00D706FC" w14:paraId="280746D2" w14:textId="77777777" w:rsidTr="00677F8D">
        <w:trPr>
          <w:trHeight w:val="562"/>
        </w:trPr>
        <w:tc>
          <w:tcPr>
            <w:tcW w:w="14572" w:type="dxa"/>
          </w:tcPr>
          <w:p w14:paraId="2F9A4483" w14:textId="1D7C962D" w:rsidR="0088027D" w:rsidRPr="00D706FC" w:rsidRDefault="0088027D" w:rsidP="00677F8D">
            <w:pPr>
              <w:spacing w:after="120"/>
              <w:jc w:val="both"/>
              <w:rPr>
                <w:b/>
                <w:bCs/>
                <w:sz w:val="22"/>
                <w:szCs w:val="22"/>
              </w:rPr>
            </w:pPr>
            <w:r w:rsidRPr="00D706FC">
              <w:rPr>
                <w:b/>
                <w:bCs/>
                <w:sz w:val="22"/>
                <w:szCs w:val="22"/>
              </w:rPr>
              <w:t>6.1. Projektų atrankos kriterijai:</w:t>
            </w:r>
          </w:p>
          <w:p w14:paraId="55F2B6A7" w14:textId="4533418B" w:rsidR="00066732" w:rsidRPr="00D706FC" w:rsidRDefault="00066732" w:rsidP="00677F8D">
            <w:pPr>
              <w:spacing w:after="120"/>
              <w:jc w:val="both"/>
              <w:rPr>
                <w:sz w:val="22"/>
                <w:szCs w:val="22"/>
              </w:rPr>
            </w:pPr>
            <w:r w:rsidRPr="00D706FC">
              <w:rPr>
                <w:sz w:val="22"/>
                <w:szCs w:val="22"/>
              </w:rPr>
              <w:t xml:space="preserve">Vietos projektų pridėtinės vertės (kokybės) vertinimo tvarką </w:t>
            </w:r>
            <w:r w:rsidRPr="00BD07F5">
              <w:rPr>
                <w:sz w:val="22"/>
                <w:szCs w:val="22"/>
              </w:rPr>
              <w:t xml:space="preserve">nustato </w:t>
            </w:r>
            <w:r w:rsidR="0001048A" w:rsidRPr="00BD07F5">
              <w:rPr>
                <w:sz w:val="22"/>
                <w:szCs w:val="22"/>
              </w:rPr>
              <w:t>VPS</w:t>
            </w:r>
            <w:r w:rsidRPr="00BD07F5">
              <w:rPr>
                <w:sz w:val="22"/>
                <w:szCs w:val="22"/>
              </w:rPr>
              <w:t xml:space="preserve"> </w:t>
            </w:r>
            <w:r w:rsidR="008D6CD8" w:rsidRPr="00BD07F5">
              <w:rPr>
                <w:sz w:val="22"/>
                <w:szCs w:val="22"/>
              </w:rPr>
              <w:t>AT</w:t>
            </w:r>
            <w:r w:rsidRPr="00BD07F5">
              <w:rPr>
                <w:sz w:val="22"/>
                <w:szCs w:val="22"/>
              </w:rPr>
              <w:t xml:space="preserve"> </w:t>
            </w:r>
            <w:r w:rsidR="00E77857" w:rsidRPr="00BD07F5">
              <w:rPr>
                <w:sz w:val="22"/>
                <w:szCs w:val="22"/>
              </w:rPr>
              <w:t xml:space="preserve">47 </w:t>
            </w:r>
            <w:r w:rsidRPr="00BD07F5">
              <w:rPr>
                <w:sz w:val="22"/>
                <w:szCs w:val="22"/>
              </w:rPr>
              <w:t>punkta</w:t>
            </w:r>
            <w:r w:rsidR="00E77857" w:rsidRPr="00BD07F5">
              <w:rPr>
                <w:sz w:val="22"/>
                <w:szCs w:val="22"/>
              </w:rPr>
              <w:t>s</w:t>
            </w:r>
            <w:r w:rsidRPr="00D706FC">
              <w:rPr>
                <w:sz w:val="22"/>
                <w:szCs w:val="22"/>
              </w:rPr>
              <w:t xml:space="preserve">. </w:t>
            </w:r>
          </w:p>
          <w:p w14:paraId="220B7DC9" w14:textId="3B56064D" w:rsidR="003110B8" w:rsidRDefault="00066732" w:rsidP="00677F8D">
            <w:pPr>
              <w:spacing w:after="120"/>
              <w:jc w:val="both"/>
              <w:rPr>
                <w:sz w:val="22"/>
                <w:szCs w:val="22"/>
              </w:rPr>
            </w:pPr>
            <w:r w:rsidRPr="00D706FC">
              <w:rPr>
                <w:sz w:val="22"/>
                <w:szCs w:val="22"/>
              </w:rPr>
              <w:t>Vietos projektų atrankos kriterijai – vietos projektų pridėtinę vertę nustatantys reikalavimai, kurių reikšmė VPS priemonei / VPS priemonės veiklos sričiai</w:t>
            </w:r>
            <w:r w:rsidR="008B0D3C">
              <w:rPr>
                <w:sz w:val="22"/>
                <w:szCs w:val="22"/>
              </w:rPr>
              <w:t xml:space="preserve"> </w:t>
            </w:r>
            <w:r w:rsidRPr="00D706FC">
              <w:rPr>
                <w:sz w:val="22"/>
                <w:szCs w:val="22"/>
              </w:rPr>
              <w:t xml:space="preserve">įgyvendinti įvertinama taikant žemiau nurodytą balų sistemą. </w:t>
            </w:r>
          </w:p>
          <w:p w14:paraId="6C06E8A4" w14:textId="77777777" w:rsidR="003110B8" w:rsidRDefault="00066732" w:rsidP="00677F8D">
            <w:pPr>
              <w:spacing w:after="120"/>
              <w:jc w:val="both"/>
              <w:rPr>
                <w:sz w:val="22"/>
                <w:szCs w:val="22"/>
              </w:rPr>
            </w:pPr>
            <w:r w:rsidRPr="00D706FC">
              <w:rPr>
                <w:sz w:val="22"/>
                <w:szCs w:val="22"/>
              </w:rPr>
              <w:lastRenderedPageBreak/>
              <w:t xml:space="preserve">Didžiausia galima surinkti balų suma yra 100 balų. </w:t>
            </w:r>
          </w:p>
          <w:p w14:paraId="3A9B5CA1" w14:textId="617B0BCF" w:rsidR="001562A0" w:rsidRPr="00D706FC" w:rsidRDefault="00066732" w:rsidP="009750DE">
            <w:pPr>
              <w:spacing w:after="120"/>
              <w:jc w:val="both"/>
              <w:rPr>
                <w:sz w:val="22"/>
                <w:szCs w:val="22"/>
              </w:rPr>
            </w:pPr>
            <w:r w:rsidRPr="00D706FC">
              <w:rPr>
                <w:sz w:val="22"/>
                <w:szCs w:val="22"/>
              </w:rPr>
              <w:t>Mažiausia privaloma surinkti balų suma, kad projektas būtų pripažintas kokybišku ir sukuriančiu pridėtinę vertę siekiant VPS tikslų, yra 40 balų</w:t>
            </w:r>
          </w:p>
          <w:tbl>
            <w:tblPr>
              <w:tblStyle w:val="Lentelstinklelis"/>
              <w:tblW w:w="14629" w:type="dxa"/>
              <w:tblLayout w:type="fixed"/>
              <w:tblLook w:val="04A0" w:firstRow="1" w:lastRow="0" w:firstColumn="1" w:lastColumn="0" w:noHBand="0" w:noVBand="1"/>
            </w:tblPr>
            <w:tblGrid>
              <w:gridCol w:w="1016"/>
              <w:gridCol w:w="3411"/>
              <w:gridCol w:w="1273"/>
              <w:gridCol w:w="4464"/>
              <w:gridCol w:w="4465"/>
            </w:tblGrid>
            <w:tr w:rsidR="00066732" w:rsidRPr="00D706FC" w14:paraId="09DF453D" w14:textId="77777777" w:rsidTr="00B656DA">
              <w:tc>
                <w:tcPr>
                  <w:tcW w:w="1016" w:type="dxa"/>
                </w:tcPr>
                <w:p w14:paraId="5E5D6A9E" w14:textId="6FC5E0A3" w:rsidR="00066732" w:rsidRPr="00590552" w:rsidRDefault="00066732" w:rsidP="00590552">
                  <w:pPr>
                    <w:jc w:val="center"/>
                    <w:rPr>
                      <w:b/>
                      <w:i/>
                      <w:szCs w:val="24"/>
                    </w:rPr>
                  </w:pPr>
                  <w:r w:rsidRPr="00590552">
                    <w:rPr>
                      <w:b/>
                      <w:sz w:val="22"/>
                      <w:szCs w:val="22"/>
                    </w:rPr>
                    <w:t>6.</w:t>
                  </w:r>
                  <w:r w:rsidR="0088027D" w:rsidRPr="00590552">
                    <w:rPr>
                      <w:b/>
                      <w:sz w:val="22"/>
                      <w:szCs w:val="22"/>
                    </w:rPr>
                    <w:t>1.1</w:t>
                  </w:r>
                  <w:r w:rsidRPr="00590552">
                    <w:rPr>
                      <w:b/>
                      <w:sz w:val="22"/>
                      <w:szCs w:val="22"/>
                    </w:rPr>
                    <w:t>.</w:t>
                  </w:r>
                </w:p>
              </w:tc>
              <w:tc>
                <w:tcPr>
                  <w:tcW w:w="13613" w:type="dxa"/>
                  <w:gridSpan w:val="4"/>
                  <w:vAlign w:val="center"/>
                </w:tcPr>
                <w:p w14:paraId="40D015C0" w14:textId="6FD78BD1" w:rsidR="003E6198" w:rsidRPr="00590552" w:rsidRDefault="00066732" w:rsidP="006A166B">
                  <w:pPr>
                    <w:jc w:val="both"/>
                    <w:rPr>
                      <w:b/>
                      <w:i/>
                      <w:sz w:val="22"/>
                      <w:szCs w:val="22"/>
                    </w:rPr>
                  </w:pPr>
                  <w:r w:rsidRPr="00590552">
                    <w:rPr>
                      <w:b/>
                      <w:bCs/>
                      <w:sz w:val="22"/>
                      <w:szCs w:val="22"/>
                    </w:rPr>
                    <w:t>Vietos projektų pridėtinės vertės (kokybės) vertinimo metu taikomi šie vietos projektų atrankos kriterijai:</w:t>
                  </w:r>
                </w:p>
              </w:tc>
            </w:tr>
            <w:tr w:rsidR="00066732" w:rsidRPr="00D706FC" w14:paraId="6716BA19" w14:textId="77777777" w:rsidTr="00B656DA">
              <w:tc>
                <w:tcPr>
                  <w:tcW w:w="1016" w:type="dxa"/>
                </w:tcPr>
                <w:p w14:paraId="02055F2A" w14:textId="1D01A323" w:rsidR="00066732" w:rsidRPr="00D706FC" w:rsidRDefault="00066732" w:rsidP="00590552">
                  <w:pPr>
                    <w:jc w:val="center"/>
                    <w:rPr>
                      <w:i/>
                      <w:szCs w:val="24"/>
                    </w:rPr>
                  </w:pPr>
                  <w:r w:rsidRPr="00D706FC">
                    <w:rPr>
                      <w:b/>
                      <w:sz w:val="22"/>
                      <w:szCs w:val="22"/>
                    </w:rPr>
                    <w:t>Eil. Nr.</w:t>
                  </w:r>
                </w:p>
              </w:tc>
              <w:tc>
                <w:tcPr>
                  <w:tcW w:w="3411" w:type="dxa"/>
                </w:tcPr>
                <w:p w14:paraId="3F1E8F4D" w14:textId="4C3E3DC8" w:rsidR="00066732" w:rsidRDefault="00066732" w:rsidP="003110B8">
                  <w:pPr>
                    <w:jc w:val="center"/>
                    <w:rPr>
                      <w:b/>
                      <w:sz w:val="22"/>
                      <w:szCs w:val="22"/>
                    </w:rPr>
                  </w:pPr>
                  <w:r w:rsidRPr="00D706FC">
                    <w:rPr>
                      <w:b/>
                      <w:sz w:val="22"/>
                      <w:szCs w:val="22"/>
                    </w:rPr>
                    <w:t>Vietos projektų atrankos kriterijus</w:t>
                  </w:r>
                </w:p>
                <w:p w14:paraId="0337AFA3" w14:textId="77777777" w:rsidR="003E6198" w:rsidRDefault="003E6198" w:rsidP="003110B8">
                  <w:pPr>
                    <w:jc w:val="center"/>
                    <w:rPr>
                      <w:b/>
                      <w:sz w:val="22"/>
                      <w:szCs w:val="22"/>
                    </w:rPr>
                  </w:pPr>
                </w:p>
                <w:p w14:paraId="232091D8" w14:textId="7ECBA34E" w:rsidR="003E6198" w:rsidRPr="00D706FC" w:rsidRDefault="003E6198" w:rsidP="003E6198">
                  <w:pPr>
                    <w:jc w:val="both"/>
                    <w:rPr>
                      <w:i/>
                      <w:szCs w:val="24"/>
                    </w:rPr>
                  </w:pPr>
                </w:p>
              </w:tc>
              <w:tc>
                <w:tcPr>
                  <w:tcW w:w="1273" w:type="dxa"/>
                </w:tcPr>
                <w:p w14:paraId="4EA440F9" w14:textId="6544D8DA" w:rsidR="003110B8" w:rsidRDefault="00066732" w:rsidP="00590552">
                  <w:pPr>
                    <w:ind w:right="-112"/>
                    <w:jc w:val="center"/>
                    <w:rPr>
                      <w:b/>
                      <w:sz w:val="22"/>
                      <w:szCs w:val="22"/>
                    </w:rPr>
                  </w:pPr>
                  <w:r w:rsidRPr="00D706FC">
                    <w:rPr>
                      <w:b/>
                      <w:sz w:val="22"/>
                      <w:szCs w:val="22"/>
                    </w:rPr>
                    <w:t>Didžiausias galimas surinkti</w:t>
                  </w:r>
                </w:p>
                <w:p w14:paraId="3387DF2B" w14:textId="0AD4F2BB" w:rsidR="00066732" w:rsidRPr="00D706FC" w:rsidRDefault="00066732" w:rsidP="00590552">
                  <w:pPr>
                    <w:ind w:right="-112"/>
                    <w:jc w:val="center"/>
                    <w:rPr>
                      <w:i/>
                      <w:szCs w:val="24"/>
                    </w:rPr>
                  </w:pPr>
                  <w:r w:rsidRPr="00D706FC">
                    <w:rPr>
                      <w:b/>
                      <w:sz w:val="22"/>
                      <w:szCs w:val="22"/>
                    </w:rPr>
                    <w:t>balų skaičius</w:t>
                  </w:r>
                </w:p>
              </w:tc>
              <w:tc>
                <w:tcPr>
                  <w:tcW w:w="4464" w:type="dxa"/>
                </w:tcPr>
                <w:p w14:paraId="69B6FB98" w14:textId="59FFE498" w:rsidR="00066732" w:rsidRPr="00590552" w:rsidRDefault="00066732" w:rsidP="003110B8">
                  <w:pPr>
                    <w:jc w:val="center"/>
                    <w:rPr>
                      <w:b/>
                      <w:sz w:val="22"/>
                      <w:szCs w:val="22"/>
                    </w:rPr>
                  </w:pPr>
                  <w:proofErr w:type="spellStart"/>
                  <w:r w:rsidRPr="003110B8">
                    <w:rPr>
                      <w:b/>
                      <w:sz w:val="22"/>
                      <w:szCs w:val="22"/>
                    </w:rPr>
                    <w:t>Patikrinamumas</w:t>
                  </w:r>
                  <w:proofErr w:type="spellEnd"/>
                </w:p>
                <w:p w14:paraId="7E893AFA" w14:textId="22B2198A" w:rsidR="00066732" w:rsidRPr="003110B8" w:rsidRDefault="00066732" w:rsidP="00590552">
                  <w:pPr>
                    <w:jc w:val="center"/>
                    <w:rPr>
                      <w:i/>
                      <w:iCs/>
                      <w:szCs w:val="24"/>
                    </w:rPr>
                  </w:pPr>
                  <w:r w:rsidRPr="00590552">
                    <w:rPr>
                      <w:i/>
                      <w:iCs/>
                      <w:sz w:val="22"/>
                      <w:szCs w:val="22"/>
                    </w:rPr>
                    <w:t>(Pateikiamas paaiškinimas,</w:t>
                  </w:r>
                  <w:r w:rsidRPr="003110B8">
                    <w:rPr>
                      <w:i/>
                      <w:iCs/>
                      <w:sz w:val="22"/>
                      <w:szCs w:val="22"/>
                    </w:rPr>
                    <w:t xml:space="preserve"> </w:t>
                  </w:r>
                  <w:r w:rsidRPr="00590552">
                    <w:rPr>
                      <w:i/>
                      <w:iCs/>
                      <w:sz w:val="22"/>
                      <w:szCs w:val="22"/>
                    </w:rPr>
                    <w:t xml:space="preserve">kaip </w:t>
                  </w:r>
                  <w:r w:rsidRPr="00590552">
                    <w:rPr>
                      <w:b/>
                      <w:i/>
                      <w:iCs/>
                      <w:sz w:val="22"/>
                      <w:szCs w:val="22"/>
                    </w:rPr>
                    <w:t xml:space="preserve">vietos </w:t>
                  </w:r>
                  <w:r w:rsidR="008421EB" w:rsidRPr="00590552">
                    <w:rPr>
                      <w:b/>
                      <w:i/>
                      <w:iCs/>
                      <w:sz w:val="22"/>
                      <w:szCs w:val="22"/>
                    </w:rPr>
                    <w:t>PĮP</w:t>
                  </w:r>
                  <w:r w:rsidRPr="00590552">
                    <w:rPr>
                      <w:b/>
                      <w:i/>
                      <w:iCs/>
                      <w:sz w:val="22"/>
                      <w:szCs w:val="22"/>
                    </w:rPr>
                    <w:t xml:space="preserve"> vertinimo</w:t>
                  </w:r>
                  <w:r w:rsidRPr="00590552">
                    <w:rPr>
                      <w:i/>
                      <w:iCs/>
                      <w:sz w:val="22"/>
                      <w:szCs w:val="22"/>
                    </w:rPr>
                    <w:t xml:space="preserve"> </w:t>
                  </w:r>
                  <w:r w:rsidRPr="00590552">
                    <w:rPr>
                      <w:b/>
                      <w:i/>
                      <w:iCs/>
                      <w:sz w:val="22"/>
                      <w:szCs w:val="22"/>
                    </w:rPr>
                    <w:t>metu</w:t>
                  </w:r>
                  <w:r w:rsidRPr="00590552">
                    <w:rPr>
                      <w:i/>
                      <w:iCs/>
                      <w:sz w:val="22"/>
                      <w:szCs w:val="22"/>
                    </w:rPr>
                    <w:t xml:space="preserve"> bus vertinama atitiktis atrankos kriterijui, t. y. kokius rašytinius įrodymus turi pateikti pareiškėjas, kad būtų teigiamai įvertinta atitiktis atrankos kriterijui)</w:t>
                  </w:r>
                </w:p>
              </w:tc>
              <w:tc>
                <w:tcPr>
                  <w:tcW w:w="4465" w:type="dxa"/>
                </w:tcPr>
                <w:p w14:paraId="25F3AFFC" w14:textId="2670B7F1" w:rsidR="00066732" w:rsidRPr="003110B8" w:rsidRDefault="007B67B2" w:rsidP="003110B8">
                  <w:pPr>
                    <w:jc w:val="center"/>
                    <w:rPr>
                      <w:b/>
                      <w:sz w:val="22"/>
                      <w:szCs w:val="22"/>
                    </w:rPr>
                  </w:pPr>
                  <w:proofErr w:type="spellStart"/>
                  <w:r>
                    <w:rPr>
                      <w:b/>
                      <w:sz w:val="22"/>
                      <w:szCs w:val="22"/>
                    </w:rPr>
                    <w:t>K</w:t>
                  </w:r>
                  <w:r w:rsidRPr="007B67B2">
                    <w:rPr>
                      <w:b/>
                      <w:sz w:val="22"/>
                      <w:szCs w:val="22"/>
                    </w:rPr>
                    <w:t>ontroliuojamumas</w:t>
                  </w:r>
                  <w:proofErr w:type="spellEnd"/>
                </w:p>
                <w:p w14:paraId="71A87829" w14:textId="05893608" w:rsidR="00066732" w:rsidRPr="003110B8" w:rsidRDefault="00066732" w:rsidP="00590552">
                  <w:pPr>
                    <w:jc w:val="center"/>
                    <w:rPr>
                      <w:i/>
                      <w:iCs/>
                      <w:szCs w:val="24"/>
                    </w:rPr>
                  </w:pPr>
                  <w:r w:rsidRPr="00590552">
                    <w:rPr>
                      <w:i/>
                      <w:iCs/>
                      <w:sz w:val="22"/>
                      <w:szCs w:val="22"/>
                    </w:rPr>
                    <w:t>(Pateikiamas paaiškinimas, kaip</w:t>
                  </w:r>
                  <w:r w:rsidRPr="003110B8">
                    <w:rPr>
                      <w:i/>
                      <w:iCs/>
                      <w:sz w:val="22"/>
                      <w:szCs w:val="22"/>
                    </w:rPr>
                    <w:t xml:space="preserve"> </w:t>
                  </w:r>
                  <w:r w:rsidRPr="00590552">
                    <w:rPr>
                      <w:b/>
                      <w:i/>
                      <w:iCs/>
                      <w:sz w:val="22"/>
                      <w:szCs w:val="22"/>
                    </w:rPr>
                    <w:t xml:space="preserve">vietos projekto įgyvendinimo metu </w:t>
                  </w:r>
                  <w:r w:rsidRPr="00590552">
                    <w:rPr>
                      <w:i/>
                      <w:iCs/>
                      <w:sz w:val="22"/>
                      <w:szCs w:val="22"/>
                    </w:rPr>
                    <w:t xml:space="preserve">bus vertinama atitiktis atrankos kriterijui, t. y. kokius rašytinius įrodymus turės pateikti vietos projekto vykdytojas patikrų vietoje metu, kad </w:t>
                  </w:r>
                  <w:r w:rsidR="004E1773" w:rsidRPr="00590552">
                    <w:rPr>
                      <w:i/>
                      <w:iCs/>
                      <w:sz w:val="22"/>
                      <w:szCs w:val="22"/>
                    </w:rPr>
                    <w:t xml:space="preserve">NMA </w:t>
                  </w:r>
                  <w:r w:rsidRPr="00590552">
                    <w:rPr>
                      <w:i/>
                      <w:iCs/>
                      <w:sz w:val="22"/>
                      <w:szCs w:val="22"/>
                    </w:rPr>
                    <w:t>galėtų įsitikinti, jog yra visiškai laikomasi atrankos kriterijaus)</w:t>
                  </w:r>
                </w:p>
              </w:tc>
            </w:tr>
            <w:tr w:rsidR="00066732" w:rsidRPr="00D706FC" w14:paraId="746DACE5" w14:textId="77777777" w:rsidTr="00B656DA">
              <w:tc>
                <w:tcPr>
                  <w:tcW w:w="1016" w:type="dxa"/>
                </w:tcPr>
                <w:p w14:paraId="6DEE3F00" w14:textId="05897B66" w:rsidR="00066732" w:rsidRPr="00EA7643" w:rsidRDefault="00EA7643" w:rsidP="00590552">
                  <w:pPr>
                    <w:rPr>
                      <w:bCs/>
                      <w:i/>
                      <w:szCs w:val="24"/>
                    </w:rPr>
                  </w:pPr>
                  <w:r w:rsidRPr="00EA7643">
                    <w:rPr>
                      <w:bCs/>
                      <w:sz w:val="22"/>
                      <w:szCs w:val="22"/>
                    </w:rPr>
                    <w:t>1</w:t>
                  </w:r>
                </w:p>
              </w:tc>
              <w:tc>
                <w:tcPr>
                  <w:tcW w:w="3411" w:type="dxa"/>
                </w:tcPr>
                <w:p w14:paraId="67F3CEBF" w14:textId="064F99DA" w:rsidR="00066732" w:rsidRPr="00EA7643" w:rsidRDefault="00EA7643" w:rsidP="00677F8D">
                  <w:pPr>
                    <w:jc w:val="center"/>
                    <w:rPr>
                      <w:bCs/>
                      <w:i/>
                      <w:szCs w:val="24"/>
                    </w:rPr>
                  </w:pPr>
                  <w:r w:rsidRPr="00EA7643">
                    <w:rPr>
                      <w:bCs/>
                      <w:sz w:val="22"/>
                      <w:szCs w:val="22"/>
                    </w:rPr>
                    <w:t>2</w:t>
                  </w:r>
                </w:p>
              </w:tc>
              <w:tc>
                <w:tcPr>
                  <w:tcW w:w="1273" w:type="dxa"/>
                </w:tcPr>
                <w:p w14:paraId="0F4F5706" w14:textId="36CDF09A" w:rsidR="00066732" w:rsidRPr="00EA7643" w:rsidRDefault="00EA7643" w:rsidP="00677F8D">
                  <w:pPr>
                    <w:jc w:val="center"/>
                    <w:rPr>
                      <w:bCs/>
                      <w:i/>
                      <w:szCs w:val="24"/>
                    </w:rPr>
                  </w:pPr>
                  <w:r w:rsidRPr="00EA7643">
                    <w:rPr>
                      <w:bCs/>
                      <w:sz w:val="22"/>
                      <w:szCs w:val="22"/>
                    </w:rPr>
                    <w:t>3</w:t>
                  </w:r>
                </w:p>
              </w:tc>
              <w:tc>
                <w:tcPr>
                  <w:tcW w:w="4464" w:type="dxa"/>
                </w:tcPr>
                <w:p w14:paraId="71CA284A" w14:textId="15940476" w:rsidR="00066732" w:rsidRPr="00EA7643" w:rsidRDefault="00EA7643" w:rsidP="00677F8D">
                  <w:pPr>
                    <w:jc w:val="center"/>
                    <w:rPr>
                      <w:bCs/>
                      <w:i/>
                      <w:szCs w:val="24"/>
                    </w:rPr>
                  </w:pPr>
                  <w:r w:rsidRPr="00EA7643">
                    <w:rPr>
                      <w:bCs/>
                      <w:sz w:val="22"/>
                      <w:szCs w:val="22"/>
                    </w:rPr>
                    <w:t>4</w:t>
                  </w:r>
                </w:p>
              </w:tc>
              <w:tc>
                <w:tcPr>
                  <w:tcW w:w="4465" w:type="dxa"/>
                </w:tcPr>
                <w:p w14:paraId="7378980A" w14:textId="6A7BE567" w:rsidR="00066732" w:rsidRPr="00EA7643" w:rsidRDefault="00EA7643" w:rsidP="00677F8D">
                  <w:pPr>
                    <w:jc w:val="center"/>
                    <w:rPr>
                      <w:bCs/>
                      <w:i/>
                      <w:szCs w:val="24"/>
                    </w:rPr>
                  </w:pPr>
                  <w:r w:rsidRPr="00EA7643">
                    <w:rPr>
                      <w:bCs/>
                      <w:sz w:val="22"/>
                      <w:szCs w:val="22"/>
                    </w:rPr>
                    <w:t>5</w:t>
                  </w:r>
                </w:p>
              </w:tc>
            </w:tr>
            <w:tr w:rsidR="00B760CC" w:rsidRPr="00D706FC" w14:paraId="574A3FD0" w14:textId="77777777" w:rsidTr="00B656DA">
              <w:tc>
                <w:tcPr>
                  <w:tcW w:w="1016" w:type="dxa"/>
                </w:tcPr>
                <w:p w14:paraId="2E8EB15F" w14:textId="59254CC4" w:rsidR="00B760CC" w:rsidRPr="00EA7643" w:rsidRDefault="009750DE" w:rsidP="00590552">
                  <w:pPr>
                    <w:rPr>
                      <w:bCs/>
                      <w:i/>
                      <w:szCs w:val="24"/>
                    </w:rPr>
                  </w:pPr>
                  <w:r>
                    <w:rPr>
                      <w:bCs/>
                      <w:sz w:val="22"/>
                      <w:szCs w:val="22"/>
                    </w:rPr>
                    <w:t>6.1.</w:t>
                  </w:r>
                  <w:r w:rsidR="00B760CC" w:rsidRPr="00EA7643">
                    <w:rPr>
                      <w:bCs/>
                      <w:sz w:val="22"/>
                      <w:szCs w:val="22"/>
                    </w:rPr>
                    <w:t>1</w:t>
                  </w:r>
                  <w:r w:rsidR="008B0D3C">
                    <w:rPr>
                      <w:bCs/>
                      <w:sz w:val="22"/>
                      <w:szCs w:val="22"/>
                    </w:rPr>
                    <w:t>.1</w:t>
                  </w:r>
                </w:p>
              </w:tc>
              <w:tc>
                <w:tcPr>
                  <w:tcW w:w="3411" w:type="dxa"/>
                </w:tcPr>
                <w:p w14:paraId="33375DCF" w14:textId="3F58B5CB" w:rsidR="00B760CC" w:rsidRPr="008B0D3C" w:rsidRDefault="00B656DA" w:rsidP="008B0D3C">
                  <w:pPr>
                    <w:jc w:val="both"/>
                    <w:rPr>
                      <w:bCs/>
                      <w:sz w:val="22"/>
                      <w:szCs w:val="22"/>
                    </w:rPr>
                  </w:pPr>
                  <w:r w:rsidRPr="00B656DA">
                    <w:rPr>
                      <w:bCs/>
                      <w:sz w:val="22"/>
                      <w:szCs w:val="22"/>
                    </w:rPr>
                    <w:t>Į projekto rengimą ir veiklas įtraukti žvejybos ir su ja susijusių verslų atstovai</w:t>
                  </w:r>
                </w:p>
              </w:tc>
              <w:tc>
                <w:tcPr>
                  <w:tcW w:w="1273" w:type="dxa"/>
                </w:tcPr>
                <w:p w14:paraId="6E168EEF" w14:textId="60F234DC" w:rsidR="00B760CC" w:rsidRPr="008B0D3C" w:rsidRDefault="008B0D3C" w:rsidP="008B0D3C">
                  <w:pPr>
                    <w:jc w:val="both"/>
                    <w:rPr>
                      <w:bCs/>
                      <w:i/>
                      <w:szCs w:val="24"/>
                    </w:rPr>
                  </w:pPr>
                  <w:r w:rsidRPr="008B0D3C">
                    <w:rPr>
                      <w:bCs/>
                      <w:sz w:val="22"/>
                      <w:szCs w:val="22"/>
                    </w:rPr>
                    <w:t>30</w:t>
                  </w:r>
                </w:p>
              </w:tc>
              <w:tc>
                <w:tcPr>
                  <w:tcW w:w="4464" w:type="dxa"/>
                </w:tcPr>
                <w:p w14:paraId="73A728FD" w14:textId="77777777" w:rsidR="00B656DA" w:rsidRPr="00B656DA" w:rsidRDefault="00B656DA" w:rsidP="00B656DA">
                  <w:pPr>
                    <w:jc w:val="both"/>
                    <w:rPr>
                      <w:bCs/>
                      <w:sz w:val="22"/>
                      <w:szCs w:val="22"/>
                    </w:rPr>
                  </w:pPr>
                  <w:r w:rsidRPr="00B656DA">
                    <w:rPr>
                      <w:bCs/>
                      <w:sz w:val="22"/>
                      <w:szCs w:val="22"/>
                    </w:rPr>
                    <w:t>Atitiktis nustatoma Vietos projekto paraiškos vertinimo metu pagal Projekto įgyvendinimo plane bei veiklos apraše nusimatytus įsipareigojimus</w:t>
                  </w:r>
                </w:p>
                <w:p w14:paraId="727664A0" w14:textId="6EDC78B4" w:rsidR="00B760CC" w:rsidRPr="008B0D3C" w:rsidRDefault="00B656DA" w:rsidP="00B656DA">
                  <w:pPr>
                    <w:jc w:val="both"/>
                    <w:rPr>
                      <w:bCs/>
                      <w:i/>
                      <w:szCs w:val="24"/>
                    </w:rPr>
                  </w:pPr>
                  <w:r w:rsidRPr="00B656DA">
                    <w:rPr>
                      <w:bCs/>
                      <w:sz w:val="22"/>
                      <w:szCs w:val="22"/>
                    </w:rPr>
                    <w:t>Atitiktis įsipareigojimams vertinama pagal pateiktus veiklą įrodančius rašytinius dokumentus (bendradarbiavimo sutartys ir kt. sutartys ir žvejybos veiklą  įrodantys dokumentai)</w:t>
                  </w:r>
                </w:p>
              </w:tc>
              <w:tc>
                <w:tcPr>
                  <w:tcW w:w="4465" w:type="dxa"/>
                </w:tcPr>
                <w:p w14:paraId="5F3A82AA" w14:textId="77777777" w:rsidR="00B656DA" w:rsidRPr="00B656DA" w:rsidRDefault="00B656DA" w:rsidP="00B656DA">
                  <w:pPr>
                    <w:jc w:val="both"/>
                    <w:rPr>
                      <w:bCs/>
                      <w:sz w:val="22"/>
                      <w:szCs w:val="22"/>
                    </w:rPr>
                  </w:pPr>
                  <w:r w:rsidRPr="00B656DA">
                    <w:rPr>
                      <w:bCs/>
                      <w:sz w:val="22"/>
                      <w:szCs w:val="22"/>
                    </w:rPr>
                    <w:t xml:space="preserve">Vietos projekto įgyvendinimo metu kriterijus nebus tikrinamas. </w:t>
                  </w:r>
                </w:p>
                <w:p w14:paraId="42FF4D6E" w14:textId="62B3ABCB" w:rsidR="00B760CC" w:rsidRPr="008B0D3C" w:rsidRDefault="00B656DA" w:rsidP="00B656DA">
                  <w:pPr>
                    <w:jc w:val="both"/>
                    <w:rPr>
                      <w:bCs/>
                      <w:i/>
                      <w:szCs w:val="24"/>
                    </w:rPr>
                  </w:pPr>
                  <w:r w:rsidRPr="00B656DA">
                    <w:rPr>
                      <w:bCs/>
                      <w:sz w:val="22"/>
                      <w:szCs w:val="22"/>
                    </w:rPr>
                    <w:t>Projekto kontrolės laikotarpiu atitiktis vertinama pagal vietos projekto galutinėje įgyvendinimo ataskaitoje ir metinėse ataskaitose (kai taikoma) pateiktą informaciją (dalyvių sąrašai ir kiti reikalingi dokumentai teikiami kartu su ataskaita)</w:t>
                  </w:r>
                </w:p>
              </w:tc>
            </w:tr>
            <w:tr w:rsidR="008C3DAB" w:rsidRPr="00D706FC" w14:paraId="36662B60" w14:textId="77777777" w:rsidTr="00B656DA">
              <w:tc>
                <w:tcPr>
                  <w:tcW w:w="1016" w:type="dxa"/>
                </w:tcPr>
                <w:p w14:paraId="567EFA02" w14:textId="51EBE83E" w:rsidR="008C3DAB" w:rsidRPr="00D706FC" w:rsidRDefault="009750DE" w:rsidP="00590552">
                  <w:pPr>
                    <w:rPr>
                      <w:i/>
                      <w:szCs w:val="24"/>
                    </w:rPr>
                  </w:pPr>
                  <w:r>
                    <w:rPr>
                      <w:bCs/>
                      <w:sz w:val="22"/>
                      <w:szCs w:val="22"/>
                    </w:rPr>
                    <w:t>6.1.</w:t>
                  </w:r>
                  <w:r w:rsidR="008C3DAB" w:rsidRPr="00D706FC">
                    <w:rPr>
                      <w:sz w:val="22"/>
                      <w:szCs w:val="22"/>
                    </w:rPr>
                    <w:t>1.</w:t>
                  </w:r>
                  <w:r w:rsidR="008B0D3C">
                    <w:rPr>
                      <w:sz w:val="22"/>
                      <w:szCs w:val="22"/>
                    </w:rPr>
                    <w:t>2</w:t>
                  </w:r>
                </w:p>
              </w:tc>
              <w:tc>
                <w:tcPr>
                  <w:tcW w:w="3411" w:type="dxa"/>
                </w:tcPr>
                <w:p w14:paraId="604A0AB2" w14:textId="7689D390" w:rsidR="008C3DAB" w:rsidRPr="008B0D3C" w:rsidRDefault="00B656DA" w:rsidP="008B0D3C">
                  <w:pPr>
                    <w:jc w:val="both"/>
                    <w:rPr>
                      <w:iCs/>
                      <w:szCs w:val="24"/>
                    </w:rPr>
                  </w:pPr>
                  <w:r w:rsidRPr="00B656DA">
                    <w:rPr>
                      <w:iCs/>
                      <w:szCs w:val="24"/>
                    </w:rPr>
                    <w:t xml:space="preserve">Projekte numatyta </w:t>
                  </w:r>
                  <w:proofErr w:type="spellStart"/>
                  <w:r w:rsidRPr="00B656DA">
                    <w:rPr>
                      <w:iCs/>
                      <w:szCs w:val="24"/>
                    </w:rPr>
                    <w:t>savanoriavimo</w:t>
                  </w:r>
                  <w:proofErr w:type="spellEnd"/>
                  <w:r w:rsidRPr="00B656DA">
                    <w:rPr>
                      <w:iCs/>
                      <w:szCs w:val="24"/>
                    </w:rPr>
                    <w:t xml:space="preserve"> veikla, įtraukianti jaunimą</w:t>
                  </w:r>
                </w:p>
              </w:tc>
              <w:tc>
                <w:tcPr>
                  <w:tcW w:w="1273" w:type="dxa"/>
                </w:tcPr>
                <w:p w14:paraId="1389450E" w14:textId="440FE41C" w:rsidR="008C3DAB" w:rsidRPr="008B0D3C" w:rsidRDefault="008B0D3C" w:rsidP="008B0D3C">
                  <w:pPr>
                    <w:jc w:val="both"/>
                    <w:rPr>
                      <w:i/>
                      <w:szCs w:val="24"/>
                    </w:rPr>
                  </w:pPr>
                  <w:r w:rsidRPr="008B0D3C">
                    <w:rPr>
                      <w:sz w:val="22"/>
                      <w:szCs w:val="22"/>
                    </w:rPr>
                    <w:t>30</w:t>
                  </w:r>
                </w:p>
              </w:tc>
              <w:tc>
                <w:tcPr>
                  <w:tcW w:w="4464" w:type="dxa"/>
                </w:tcPr>
                <w:p w14:paraId="71BB81C8" w14:textId="77777777" w:rsidR="00B656DA" w:rsidRPr="00B656DA" w:rsidRDefault="00B656DA" w:rsidP="00B656DA">
                  <w:pPr>
                    <w:jc w:val="both"/>
                    <w:rPr>
                      <w:sz w:val="22"/>
                      <w:szCs w:val="22"/>
                    </w:rPr>
                  </w:pPr>
                  <w:r w:rsidRPr="00B656DA">
                    <w:rPr>
                      <w:sz w:val="22"/>
                      <w:szCs w:val="22"/>
                    </w:rPr>
                    <w:t>Atitiktis nustatoma Vietos projekto paraiškos vertinimo metu pagal Projekto įgyvendinimo plane bei veiklos apraše nusimatytus įsipareigojimus</w:t>
                  </w:r>
                </w:p>
                <w:p w14:paraId="142ADD44" w14:textId="416EC60D" w:rsidR="008C3DAB" w:rsidRPr="008B0D3C" w:rsidRDefault="00B656DA" w:rsidP="00B656DA">
                  <w:pPr>
                    <w:jc w:val="both"/>
                    <w:rPr>
                      <w:i/>
                      <w:szCs w:val="24"/>
                    </w:rPr>
                  </w:pPr>
                  <w:r w:rsidRPr="00B656DA">
                    <w:rPr>
                      <w:sz w:val="22"/>
                      <w:szCs w:val="22"/>
                    </w:rPr>
                    <w:t>Atitiktis įsipareigojimams vertinama pagal pateiktas savanoriškos veiklos sutartis arba kitus savanorišką veiklą įrodančius rašytinius dokumentus.</w:t>
                  </w:r>
                </w:p>
              </w:tc>
              <w:tc>
                <w:tcPr>
                  <w:tcW w:w="4465" w:type="dxa"/>
                </w:tcPr>
                <w:p w14:paraId="6D676366" w14:textId="77777777" w:rsidR="00B656DA" w:rsidRPr="00B656DA" w:rsidRDefault="00B656DA" w:rsidP="00B656DA">
                  <w:pPr>
                    <w:jc w:val="both"/>
                    <w:rPr>
                      <w:sz w:val="22"/>
                      <w:szCs w:val="22"/>
                    </w:rPr>
                  </w:pPr>
                  <w:r w:rsidRPr="00B656DA">
                    <w:rPr>
                      <w:sz w:val="22"/>
                      <w:szCs w:val="22"/>
                    </w:rPr>
                    <w:t xml:space="preserve">Vietos projekto įgyvendinimo metu kriterijus nebus tikrinamas. </w:t>
                  </w:r>
                </w:p>
                <w:p w14:paraId="4B772F80" w14:textId="325D2F79" w:rsidR="008C3DAB" w:rsidRPr="008B0D3C" w:rsidRDefault="00B656DA" w:rsidP="00B656DA">
                  <w:pPr>
                    <w:jc w:val="both"/>
                    <w:rPr>
                      <w:i/>
                      <w:szCs w:val="24"/>
                    </w:rPr>
                  </w:pPr>
                  <w:r w:rsidRPr="00B656DA">
                    <w:rPr>
                      <w:sz w:val="22"/>
                      <w:szCs w:val="22"/>
                    </w:rPr>
                    <w:t>Projekto kontrolės laikotarpiu atitiktis vertinama pagal vietos projekto galutinėje įgyvendinimo ataskaitoje ir metinėse ataskaitose pateiktą informaciją (Renginių nuotraukos, dalyvių sąrašai ir kiti reikalingi dokumentai teikiami kartu su ataskaita)</w:t>
                  </w:r>
                </w:p>
              </w:tc>
            </w:tr>
            <w:tr w:rsidR="008C3DAB" w:rsidRPr="00D706FC" w14:paraId="5D8E04CB" w14:textId="77777777" w:rsidTr="00B656DA">
              <w:tc>
                <w:tcPr>
                  <w:tcW w:w="1016" w:type="dxa"/>
                </w:tcPr>
                <w:p w14:paraId="089ACE9B" w14:textId="59F278E3" w:rsidR="008C3DAB" w:rsidRPr="00D706FC" w:rsidRDefault="009750DE" w:rsidP="00590552">
                  <w:pPr>
                    <w:rPr>
                      <w:i/>
                      <w:szCs w:val="24"/>
                    </w:rPr>
                  </w:pPr>
                  <w:r>
                    <w:rPr>
                      <w:bCs/>
                      <w:sz w:val="22"/>
                      <w:szCs w:val="22"/>
                    </w:rPr>
                    <w:t>6.1.</w:t>
                  </w:r>
                  <w:r w:rsidR="008C3DAB" w:rsidRPr="00D706FC">
                    <w:rPr>
                      <w:sz w:val="22"/>
                      <w:szCs w:val="22"/>
                    </w:rPr>
                    <w:t>1.</w:t>
                  </w:r>
                  <w:r w:rsidR="00B656DA">
                    <w:rPr>
                      <w:sz w:val="22"/>
                      <w:szCs w:val="22"/>
                    </w:rPr>
                    <w:t>2.1</w:t>
                  </w:r>
                </w:p>
              </w:tc>
              <w:tc>
                <w:tcPr>
                  <w:tcW w:w="3411" w:type="dxa"/>
                </w:tcPr>
                <w:p w14:paraId="35F4C3C9" w14:textId="6F7681AB" w:rsidR="008C3DAB" w:rsidRPr="008B0D3C" w:rsidRDefault="00B656DA" w:rsidP="008B0D3C">
                  <w:pPr>
                    <w:jc w:val="both"/>
                    <w:rPr>
                      <w:i/>
                      <w:szCs w:val="24"/>
                    </w:rPr>
                  </w:pPr>
                  <w:r w:rsidRPr="00B656DA">
                    <w:rPr>
                      <w:sz w:val="22"/>
                      <w:szCs w:val="22"/>
                    </w:rPr>
                    <w:t>Projekto įgyvendinime dalyvauja 2 savanoriai</w:t>
                  </w:r>
                </w:p>
              </w:tc>
              <w:tc>
                <w:tcPr>
                  <w:tcW w:w="1273" w:type="dxa"/>
                </w:tcPr>
                <w:p w14:paraId="0A07C7B2" w14:textId="33174D96" w:rsidR="008C3DAB" w:rsidRPr="008B0D3C" w:rsidRDefault="008B0D3C" w:rsidP="008B0D3C">
                  <w:pPr>
                    <w:jc w:val="both"/>
                    <w:rPr>
                      <w:i/>
                      <w:szCs w:val="24"/>
                    </w:rPr>
                  </w:pPr>
                  <w:r w:rsidRPr="008B0D3C">
                    <w:rPr>
                      <w:sz w:val="22"/>
                      <w:szCs w:val="22"/>
                    </w:rPr>
                    <w:t>20</w:t>
                  </w:r>
                </w:p>
              </w:tc>
              <w:tc>
                <w:tcPr>
                  <w:tcW w:w="4464" w:type="dxa"/>
                </w:tcPr>
                <w:p w14:paraId="79EB39BD" w14:textId="77777777" w:rsidR="00B656DA" w:rsidRPr="00B656DA" w:rsidRDefault="00B656DA" w:rsidP="00B656DA">
                  <w:pPr>
                    <w:jc w:val="both"/>
                    <w:rPr>
                      <w:sz w:val="22"/>
                      <w:szCs w:val="22"/>
                    </w:rPr>
                  </w:pPr>
                  <w:r w:rsidRPr="00B656DA">
                    <w:rPr>
                      <w:sz w:val="22"/>
                      <w:szCs w:val="22"/>
                    </w:rPr>
                    <w:t>Atitiktis nustatoma Vietos projekto paraiškos vertinimo metu pagal Projekto įgyvendinimo plane bei veiklos apraše nusimatytus įsipareigojimus</w:t>
                  </w:r>
                </w:p>
                <w:p w14:paraId="6784AAB0" w14:textId="5012F667" w:rsidR="008C3DAB" w:rsidRPr="008B0D3C" w:rsidRDefault="00B656DA" w:rsidP="00B656DA">
                  <w:pPr>
                    <w:jc w:val="both"/>
                    <w:rPr>
                      <w:i/>
                      <w:szCs w:val="24"/>
                    </w:rPr>
                  </w:pPr>
                  <w:r w:rsidRPr="00B656DA">
                    <w:rPr>
                      <w:sz w:val="22"/>
                      <w:szCs w:val="22"/>
                    </w:rPr>
                    <w:lastRenderedPageBreak/>
                    <w:t>Atitiktis įsipareigojimams vertinama pagal pateiktas savanoriškos veiklos sutartis arba kitus savanorišką veiklą įrodančius rašytinius dokumentus</w:t>
                  </w:r>
                </w:p>
              </w:tc>
              <w:tc>
                <w:tcPr>
                  <w:tcW w:w="4465" w:type="dxa"/>
                </w:tcPr>
                <w:p w14:paraId="68E4D256" w14:textId="77777777" w:rsidR="00B656DA" w:rsidRPr="00B656DA" w:rsidRDefault="00B656DA" w:rsidP="00B656DA">
                  <w:pPr>
                    <w:jc w:val="both"/>
                    <w:rPr>
                      <w:sz w:val="22"/>
                      <w:szCs w:val="22"/>
                    </w:rPr>
                  </w:pPr>
                  <w:r w:rsidRPr="00B656DA">
                    <w:rPr>
                      <w:sz w:val="22"/>
                      <w:szCs w:val="22"/>
                    </w:rPr>
                    <w:lastRenderedPageBreak/>
                    <w:t xml:space="preserve">Vietos projekto įgyvendinimo metu kriterijus nebus tikrinamas. </w:t>
                  </w:r>
                </w:p>
                <w:p w14:paraId="67951686" w14:textId="2D661312" w:rsidR="008C3DAB" w:rsidRPr="008B0D3C" w:rsidRDefault="00B656DA" w:rsidP="00B656DA">
                  <w:pPr>
                    <w:jc w:val="both"/>
                    <w:rPr>
                      <w:i/>
                      <w:szCs w:val="24"/>
                    </w:rPr>
                  </w:pPr>
                  <w:r w:rsidRPr="00B656DA">
                    <w:rPr>
                      <w:sz w:val="22"/>
                      <w:szCs w:val="22"/>
                    </w:rPr>
                    <w:t xml:space="preserve">Projekto kontrolės laikotarpiu atitiktis vertinama pagal vietos projekto galutinėje įgyvendinimo ataskaitoje ir metinėse ataskaitose pateiktą </w:t>
                  </w:r>
                  <w:r w:rsidRPr="00B656DA">
                    <w:rPr>
                      <w:sz w:val="22"/>
                      <w:szCs w:val="22"/>
                    </w:rPr>
                    <w:lastRenderedPageBreak/>
                    <w:t>informaciją (Renginių nuotraukos, dalyvių sąrašai ir kiti reikalingi dokumentai teikiami kartu su ataskaita)</w:t>
                  </w:r>
                </w:p>
              </w:tc>
            </w:tr>
            <w:tr w:rsidR="008B0D3C" w:rsidRPr="00D706FC" w14:paraId="031D9F26" w14:textId="77777777" w:rsidTr="00B656DA">
              <w:tc>
                <w:tcPr>
                  <w:tcW w:w="1016" w:type="dxa"/>
                </w:tcPr>
                <w:p w14:paraId="7D04D547" w14:textId="3E1A0928" w:rsidR="008B0D3C" w:rsidRDefault="008B0D3C" w:rsidP="00590552">
                  <w:pPr>
                    <w:rPr>
                      <w:bCs/>
                      <w:sz w:val="22"/>
                      <w:szCs w:val="22"/>
                    </w:rPr>
                  </w:pPr>
                  <w:r>
                    <w:rPr>
                      <w:bCs/>
                      <w:sz w:val="22"/>
                      <w:szCs w:val="22"/>
                    </w:rPr>
                    <w:lastRenderedPageBreak/>
                    <w:t>6.1.1.</w:t>
                  </w:r>
                  <w:r w:rsidR="00B656DA">
                    <w:rPr>
                      <w:bCs/>
                      <w:sz w:val="22"/>
                      <w:szCs w:val="22"/>
                    </w:rPr>
                    <w:t>2.2</w:t>
                  </w:r>
                </w:p>
              </w:tc>
              <w:tc>
                <w:tcPr>
                  <w:tcW w:w="3411" w:type="dxa"/>
                </w:tcPr>
                <w:p w14:paraId="3D7712DC" w14:textId="26E93D42" w:rsidR="008B0D3C" w:rsidRPr="008B0D3C" w:rsidRDefault="00B656DA" w:rsidP="008B0D3C">
                  <w:pPr>
                    <w:jc w:val="both"/>
                    <w:rPr>
                      <w:sz w:val="22"/>
                      <w:szCs w:val="22"/>
                    </w:rPr>
                  </w:pPr>
                  <w:r w:rsidRPr="00B656DA">
                    <w:rPr>
                      <w:sz w:val="22"/>
                      <w:szCs w:val="22"/>
                    </w:rPr>
                    <w:t>Projekto įgyvendinime dalyvauja 3 ir daugiau savanorių</w:t>
                  </w:r>
                </w:p>
              </w:tc>
              <w:tc>
                <w:tcPr>
                  <w:tcW w:w="1273" w:type="dxa"/>
                </w:tcPr>
                <w:p w14:paraId="1C1B4463" w14:textId="12D226AE" w:rsidR="008B0D3C" w:rsidRPr="008B0D3C" w:rsidRDefault="00B656DA" w:rsidP="008B0D3C">
                  <w:pPr>
                    <w:jc w:val="both"/>
                    <w:rPr>
                      <w:sz w:val="22"/>
                      <w:szCs w:val="22"/>
                    </w:rPr>
                  </w:pPr>
                  <w:r>
                    <w:rPr>
                      <w:sz w:val="22"/>
                      <w:szCs w:val="22"/>
                    </w:rPr>
                    <w:t>3</w:t>
                  </w:r>
                  <w:r w:rsidR="00BD207E">
                    <w:rPr>
                      <w:sz w:val="22"/>
                      <w:szCs w:val="22"/>
                    </w:rPr>
                    <w:t>0</w:t>
                  </w:r>
                </w:p>
              </w:tc>
              <w:tc>
                <w:tcPr>
                  <w:tcW w:w="4464" w:type="dxa"/>
                </w:tcPr>
                <w:p w14:paraId="634E15E9" w14:textId="77777777" w:rsidR="00B656DA" w:rsidRPr="00B656DA" w:rsidRDefault="00B656DA" w:rsidP="00B656DA">
                  <w:pPr>
                    <w:jc w:val="both"/>
                    <w:rPr>
                      <w:sz w:val="22"/>
                      <w:szCs w:val="22"/>
                    </w:rPr>
                  </w:pPr>
                  <w:r w:rsidRPr="00B656DA">
                    <w:rPr>
                      <w:sz w:val="22"/>
                      <w:szCs w:val="22"/>
                    </w:rPr>
                    <w:t>Atitiktis nustatoma Vietos projekto paraiškos vertinimo metu pagal Projekto įgyvendinimo plane bei veiklos apraše nusimatytus įsipareigojimus</w:t>
                  </w:r>
                </w:p>
                <w:p w14:paraId="5D1B41DC" w14:textId="45AB7D89" w:rsidR="008B0D3C" w:rsidRPr="008B0D3C" w:rsidRDefault="00B656DA" w:rsidP="00B656DA">
                  <w:pPr>
                    <w:jc w:val="both"/>
                    <w:rPr>
                      <w:sz w:val="22"/>
                      <w:szCs w:val="22"/>
                    </w:rPr>
                  </w:pPr>
                  <w:r w:rsidRPr="00B656DA">
                    <w:rPr>
                      <w:sz w:val="22"/>
                      <w:szCs w:val="22"/>
                    </w:rPr>
                    <w:t>Atitiktis įsipareigojimams vertinama pagal pateiktas savanoriškos veiklos sutartis arba kitus savanorišką veiklą įrodančius rašytinius dokumentus</w:t>
                  </w:r>
                </w:p>
              </w:tc>
              <w:tc>
                <w:tcPr>
                  <w:tcW w:w="4465" w:type="dxa"/>
                </w:tcPr>
                <w:p w14:paraId="70CE56CB" w14:textId="77777777" w:rsidR="00B656DA" w:rsidRPr="00B656DA" w:rsidRDefault="00B656DA" w:rsidP="00B656DA">
                  <w:pPr>
                    <w:jc w:val="both"/>
                    <w:rPr>
                      <w:sz w:val="22"/>
                      <w:szCs w:val="22"/>
                    </w:rPr>
                  </w:pPr>
                  <w:r w:rsidRPr="00B656DA">
                    <w:rPr>
                      <w:sz w:val="22"/>
                      <w:szCs w:val="22"/>
                    </w:rPr>
                    <w:t xml:space="preserve">Vietos projekto įgyvendinimo metu kriterijus nebus tikrinamas. </w:t>
                  </w:r>
                </w:p>
                <w:p w14:paraId="79BA8217" w14:textId="36E4ADD8" w:rsidR="008B0D3C" w:rsidRPr="008B0D3C" w:rsidRDefault="00B656DA" w:rsidP="00B656DA">
                  <w:pPr>
                    <w:jc w:val="both"/>
                    <w:rPr>
                      <w:sz w:val="22"/>
                      <w:szCs w:val="22"/>
                    </w:rPr>
                  </w:pPr>
                  <w:r w:rsidRPr="00B656DA">
                    <w:rPr>
                      <w:sz w:val="22"/>
                      <w:szCs w:val="22"/>
                    </w:rPr>
                    <w:t>Projekto kontrolės laikotarpiu atitiktis vertinama pagal vietos projekto galutinėje įgyvendinimo ataskaitoje ir metinėse ataskaitose pateiktą informaciją (Renginių nuotraukos, dalyvių sąrašai ir kiti reikalingi dokumentai teikiami kartu su ataskaita)</w:t>
                  </w:r>
                </w:p>
              </w:tc>
            </w:tr>
            <w:tr w:rsidR="00B656DA" w:rsidRPr="00D706FC" w14:paraId="4E69E592" w14:textId="77777777" w:rsidTr="00B656DA">
              <w:tc>
                <w:tcPr>
                  <w:tcW w:w="1016" w:type="dxa"/>
                </w:tcPr>
                <w:p w14:paraId="10B1FC53" w14:textId="24B41F85" w:rsidR="00B656DA" w:rsidRDefault="00B656DA" w:rsidP="00590552">
                  <w:pPr>
                    <w:rPr>
                      <w:bCs/>
                      <w:sz w:val="22"/>
                      <w:szCs w:val="22"/>
                    </w:rPr>
                  </w:pPr>
                  <w:r>
                    <w:rPr>
                      <w:bCs/>
                      <w:sz w:val="22"/>
                      <w:szCs w:val="22"/>
                    </w:rPr>
                    <w:t>6.1.1.3.</w:t>
                  </w:r>
                </w:p>
              </w:tc>
              <w:tc>
                <w:tcPr>
                  <w:tcW w:w="3411" w:type="dxa"/>
                </w:tcPr>
                <w:p w14:paraId="1729AA3C" w14:textId="69C72FEE" w:rsidR="00B656DA" w:rsidRPr="00B656DA" w:rsidRDefault="00B656DA" w:rsidP="008B0D3C">
                  <w:pPr>
                    <w:jc w:val="both"/>
                    <w:rPr>
                      <w:sz w:val="22"/>
                      <w:szCs w:val="22"/>
                    </w:rPr>
                  </w:pPr>
                  <w:r w:rsidRPr="00B656DA">
                    <w:rPr>
                      <w:sz w:val="22"/>
                      <w:szCs w:val="22"/>
                    </w:rPr>
                    <w:t>Projekte numatyta žvejų tradicijas puoselėjanti veikla (pvz. kulinarinio paveldo veikla, netradicinių senųjų žvejybos įrankių eksponavimo veikla ir pan.).</w:t>
                  </w:r>
                </w:p>
              </w:tc>
              <w:tc>
                <w:tcPr>
                  <w:tcW w:w="1273" w:type="dxa"/>
                </w:tcPr>
                <w:p w14:paraId="34748E79" w14:textId="3668F6A5" w:rsidR="00B656DA" w:rsidRDefault="00640DD4" w:rsidP="008B0D3C">
                  <w:pPr>
                    <w:jc w:val="both"/>
                    <w:rPr>
                      <w:sz w:val="22"/>
                      <w:szCs w:val="22"/>
                    </w:rPr>
                  </w:pPr>
                  <w:r>
                    <w:rPr>
                      <w:sz w:val="22"/>
                      <w:szCs w:val="22"/>
                    </w:rPr>
                    <w:t>20</w:t>
                  </w:r>
                </w:p>
              </w:tc>
              <w:tc>
                <w:tcPr>
                  <w:tcW w:w="4464" w:type="dxa"/>
                </w:tcPr>
                <w:p w14:paraId="768A8727" w14:textId="7475B7B8" w:rsidR="00B656DA" w:rsidRPr="00B656DA" w:rsidRDefault="00640DD4" w:rsidP="00B656DA">
                  <w:pPr>
                    <w:jc w:val="both"/>
                    <w:rPr>
                      <w:sz w:val="22"/>
                      <w:szCs w:val="22"/>
                    </w:rPr>
                  </w:pPr>
                  <w:r w:rsidRPr="00640DD4">
                    <w:rPr>
                      <w:sz w:val="22"/>
                      <w:szCs w:val="22"/>
                    </w:rPr>
                    <w:t>Atitiktis nustatoma Vietos projekto paraiškos vertinimo metu pagal Projekto įgyvendinimo plane bei veiklos apraše nusimatytus įsipareigojimus</w:t>
                  </w:r>
                </w:p>
              </w:tc>
              <w:tc>
                <w:tcPr>
                  <w:tcW w:w="4465" w:type="dxa"/>
                </w:tcPr>
                <w:p w14:paraId="0ED931A6" w14:textId="77777777" w:rsidR="00640DD4" w:rsidRPr="00640DD4" w:rsidRDefault="00640DD4" w:rsidP="00640DD4">
                  <w:pPr>
                    <w:jc w:val="both"/>
                    <w:rPr>
                      <w:sz w:val="22"/>
                      <w:szCs w:val="22"/>
                    </w:rPr>
                  </w:pPr>
                  <w:r w:rsidRPr="00640DD4">
                    <w:rPr>
                      <w:sz w:val="22"/>
                      <w:szCs w:val="22"/>
                    </w:rPr>
                    <w:t xml:space="preserve">Vietos projekto įgyvendinimo metu kriterijus nebus tikrinamas. </w:t>
                  </w:r>
                </w:p>
                <w:p w14:paraId="3B6FE325" w14:textId="3D526D5E" w:rsidR="00B656DA" w:rsidRPr="00B656DA" w:rsidRDefault="00640DD4" w:rsidP="00640DD4">
                  <w:pPr>
                    <w:jc w:val="both"/>
                    <w:rPr>
                      <w:sz w:val="22"/>
                      <w:szCs w:val="22"/>
                    </w:rPr>
                  </w:pPr>
                  <w:r w:rsidRPr="00640DD4">
                    <w:rPr>
                      <w:sz w:val="22"/>
                      <w:szCs w:val="22"/>
                    </w:rPr>
                    <w:t>Projekto kontrolės laikotarpiu atitiktis vertinama pagal vietos projekto galutinėje įgyvendinimo ataskaitoje ir metinėse ataskaitose(kai taikoma) pateiktą informaciją (Renginių nuotraukos, dalyvių sąrašai ir kiti reikalingi dokumentai teikiami kartu su ataskaita)</w:t>
                  </w:r>
                </w:p>
              </w:tc>
            </w:tr>
            <w:tr w:rsidR="00640DD4" w:rsidRPr="00D706FC" w14:paraId="3F0F7543" w14:textId="77777777" w:rsidTr="00B656DA">
              <w:tc>
                <w:tcPr>
                  <w:tcW w:w="1016" w:type="dxa"/>
                </w:tcPr>
                <w:p w14:paraId="050715E1" w14:textId="1B7229B8" w:rsidR="00640DD4" w:rsidRDefault="00640DD4" w:rsidP="00590552">
                  <w:pPr>
                    <w:rPr>
                      <w:bCs/>
                      <w:sz w:val="22"/>
                      <w:szCs w:val="22"/>
                    </w:rPr>
                  </w:pPr>
                  <w:r>
                    <w:rPr>
                      <w:bCs/>
                      <w:sz w:val="22"/>
                      <w:szCs w:val="22"/>
                    </w:rPr>
                    <w:t>6.1.1.4.</w:t>
                  </w:r>
                </w:p>
              </w:tc>
              <w:tc>
                <w:tcPr>
                  <w:tcW w:w="3411" w:type="dxa"/>
                </w:tcPr>
                <w:p w14:paraId="7BDF10A2" w14:textId="31780331" w:rsidR="00640DD4" w:rsidRPr="00B656DA" w:rsidRDefault="00640DD4" w:rsidP="008B0D3C">
                  <w:pPr>
                    <w:jc w:val="both"/>
                    <w:rPr>
                      <w:sz w:val="22"/>
                      <w:szCs w:val="22"/>
                    </w:rPr>
                  </w:pPr>
                  <w:r w:rsidRPr="00640DD4">
                    <w:rPr>
                      <w:sz w:val="22"/>
                      <w:szCs w:val="22"/>
                    </w:rPr>
                    <w:t xml:space="preserve">Įgyvendinus projektą, bus didinama socialinė </w:t>
                  </w:r>
                  <w:proofErr w:type="spellStart"/>
                  <w:r w:rsidRPr="00640DD4">
                    <w:rPr>
                      <w:sz w:val="22"/>
                      <w:szCs w:val="22"/>
                    </w:rPr>
                    <w:t>įtrauktis</w:t>
                  </w:r>
                  <w:proofErr w:type="spellEnd"/>
                  <w:r w:rsidRPr="00640DD4">
                    <w:rPr>
                      <w:sz w:val="22"/>
                      <w:szCs w:val="22"/>
                    </w:rPr>
                    <w:t xml:space="preserve"> t. y. sudarytos sąlygos senjorų, jaunimui jaunimo ir kitoms pagrįstai nustatytoms  tikslinėms grupėms pagerinti savo galimybes</w:t>
                  </w:r>
                </w:p>
              </w:tc>
              <w:tc>
                <w:tcPr>
                  <w:tcW w:w="1273" w:type="dxa"/>
                </w:tcPr>
                <w:p w14:paraId="378E0406" w14:textId="1E71F5EB" w:rsidR="00640DD4" w:rsidRDefault="00640DD4" w:rsidP="008B0D3C">
                  <w:pPr>
                    <w:jc w:val="both"/>
                    <w:rPr>
                      <w:sz w:val="22"/>
                      <w:szCs w:val="22"/>
                    </w:rPr>
                  </w:pPr>
                  <w:r>
                    <w:rPr>
                      <w:sz w:val="22"/>
                      <w:szCs w:val="22"/>
                    </w:rPr>
                    <w:t>20</w:t>
                  </w:r>
                </w:p>
              </w:tc>
              <w:tc>
                <w:tcPr>
                  <w:tcW w:w="4464" w:type="dxa"/>
                </w:tcPr>
                <w:p w14:paraId="5E3D26AE" w14:textId="0E8CF7DD" w:rsidR="00640DD4" w:rsidRPr="00640DD4" w:rsidRDefault="00640DD4" w:rsidP="00B656DA">
                  <w:pPr>
                    <w:jc w:val="both"/>
                    <w:rPr>
                      <w:sz w:val="22"/>
                      <w:szCs w:val="22"/>
                    </w:rPr>
                  </w:pPr>
                  <w:r w:rsidRPr="00640DD4">
                    <w:rPr>
                      <w:sz w:val="22"/>
                      <w:szCs w:val="22"/>
                    </w:rPr>
                    <w:t>Atitiktis nustatoma Vietos projekto paraiškos vertinimo metu pagal Projekto įgyvendinimo plane bei veiklos apraše nusimatytus įsipareigojimus.</w:t>
                  </w:r>
                </w:p>
              </w:tc>
              <w:tc>
                <w:tcPr>
                  <w:tcW w:w="4465" w:type="dxa"/>
                </w:tcPr>
                <w:p w14:paraId="7F0D64A8" w14:textId="77777777" w:rsidR="00640DD4" w:rsidRPr="00640DD4" w:rsidRDefault="00640DD4" w:rsidP="00640DD4">
                  <w:pPr>
                    <w:jc w:val="both"/>
                    <w:rPr>
                      <w:sz w:val="22"/>
                      <w:szCs w:val="22"/>
                    </w:rPr>
                  </w:pPr>
                  <w:r w:rsidRPr="00640DD4">
                    <w:rPr>
                      <w:sz w:val="22"/>
                      <w:szCs w:val="22"/>
                    </w:rPr>
                    <w:t xml:space="preserve">Vietos projekto įgyvendinimo metu kriterijus nebus tikrinamas. </w:t>
                  </w:r>
                </w:p>
                <w:p w14:paraId="6B01CC82" w14:textId="3FDB7A0A" w:rsidR="00640DD4" w:rsidRPr="00640DD4" w:rsidRDefault="00640DD4" w:rsidP="00640DD4">
                  <w:pPr>
                    <w:jc w:val="both"/>
                    <w:rPr>
                      <w:sz w:val="22"/>
                      <w:szCs w:val="22"/>
                    </w:rPr>
                  </w:pPr>
                  <w:r w:rsidRPr="00640DD4">
                    <w:rPr>
                      <w:sz w:val="22"/>
                      <w:szCs w:val="22"/>
                    </w:rPr>
                    <w:t>Projekto kontrolės laikotarpiu atitiktis vertinama pagal vietos projekto galutinėje įgyvendinimo ataskaitoje ir metinėse ataskaitose pateiktą informaciją (dalyvių sąrašai ir kiti reikalingi dokumentai teikiami kartu su ataskaita)</w:t>
                  </w:r>
                </w:p>
              </w:tc>
            </w:tr>
            <w:tr w:rsidR="00024511" w:rsidRPr="00D706FC" w14:paraId="5FE38B25" w14:textId="77777777" w:rsidTr="00B656DA">
              <w:tc>
                <w:tcPr>
                  <w:tcW w:w="1016" w:type="dxa"/>
                  <w:tcBorders>
                    <w:top w:val="single" w:sz="4" w:space="0" w:color="auto"/>
                    <w:left w:val="single" w:sz="4" w:space="0" w:color="auto"/>
                    <w:bottom w:val="single" w:sz="4" w:space="0" w:color="auto"/>
                    <w:right w:val="nil"/>
                  </w:tcBorders>
                </w:tcPr>
                <w:p w14:paraId="27E24248" w14:textId="35FB9702" w:rsidR="00024511" w:rsidRPr="00D706FC" w:rsidRDefault="00024511" w:rsidP="00024511">
                  <w:pPr>
                    <w:jc w:val="both"/>
                    <w:rPr>
                      <w:i/>
                      <w:szCs w:val="24"/>
                    </w:rPr>
                  </w:pPr>
                </w:p>
              </w:tc>
              <w:tc>
                <w:tcPr>
                  <w:tcW w:w="3411" w:type="dxa"/>
                  <w:tcBorders>
                    <w:top w:val="single" w:sz="4" w:space="0" w:color="auto"/>
                    <w:left w:val="nil"/>
                    <w:bottom w:val="single" w:sz="4" w:space="0" w:color="auto"/>
                    <w:right w:val="single" w:sz="4" w:space="0" w:color="auto"/>
                  </w:tcBorders>
                </w:tcPr>
                <w:p w14:paraId="2E15978E" w14:textId="5DAB616A" w:rsidR="00024511" w:rsidRPr="00D706FC" w:rsidRDefault="00B760CC" w:rsidP="00024511">
                  <w:pPr>
                    <w:jc w:val="right"/>
                    <w:rPr>
                      <w:b/>
                      <w:bCs/>
                      <w:iCs/>
                      <w:szCs w:val="24"/>
                    </w:rPr>
                  </w:pPr>
                  <w:r>
                    <w:rPr>
                      <w:b/>
                      <w:bCs/>
                      <w:iCs/>
                      <w:szCs w:val="24"/>
                    </w:rPr>
                    <w:t>Iš v</w:t>
                  </w:r>
                  <w:r w:rsidRPr="00D706FC">
                    <w:rPr>
                      <w:b/>
                      <w:bCs/>
                      <w:iCs/>
                      <w:szCs w:val="24"/>
                    </w:rPr>
                    <w:t>iso</w:t>
                  </w:r>
                  <w:r w:rsidR="00024511" w:rsidRPr="00D706FC">
                    <w:rPr>
                      <w:b/>
                      <w:bCs/>
                      <w:iCs/>
                      <w:szCs w:val="24"/>
                    </w:rPr>
                    <w:t>:</w:t>
                  </w:r>
                </w:p>
              </w:tc>
              <w:tc>
                <w:tcPr>
                  <w:tcW w:w="1273" w:type="dxa"/>
                  <w:tcBorders>
                    <w:left w:val="single" w:sz="4" w:space="0" w:color="auto"/>
                  </w:tcBorders>
                </w:tcPr>
                <w:p w14:paraId="0D63DC6F" w14:textId="1661A481" w:rsidR="00024511" w:rsidRPr="00D706FC" w:rsidRDefault="00024511" w:rsidP="00024511">
                  <w:pPr>
                    <w:jc w:val="both"/>
                    <w:rPr>
                      <w:i/>
                      <w:szCs w:val="24"/>
                    </w:rPr>
                  </w:pPr>
                  <w:r w:rsidRPr="00D706FC">
                    <w:rPr>
                      <w:b/>
                      <w:sz w:val="22"/>
                      <w:szCs w:val="22"/>
                    </w:rPr>
                    <w:t>100</w:t>
                  </w:r>
                </w:p>
              </w:tc>
              <w:tc>
                <w:tcPr>
                  <w:tcW w:w="4464" w:type="dxa"/>
                </w:tcPr>
                <w:p w14:paraId="4B0C4A7E" w14:textId="77777777" w:rsidR="00024511" w:rsidRPr="00D706FC" w:rsidRDefault="00024511" w:rsidP="00024511">
                  <w:pPr>
                    <w:jc w:val="both"/>
                    <w:rPr>
                      <w:i/>
                      <w:szCs w:val="24"/>
                    </w:rPr>
                  </w:pPr>
                </w:p>
              </w:tc>
              <w:tc>
                <w:tcPr>
                  <w:tcW w:w="4465" w:type="dxa"/>
                </w:tcPr>
                <w:p w14:paraId="31929825" w14:textId="77777777" w:rsidR="00024511" w:rsidRPr="00D706FC" w:rsidRDefault="00024511" w:rsidP="00024511">
                  <w:pPr>
                    <w:jc w:val="both"/>
                    <w:rPr>
                      <w:i/>
                      <w:szCs w:val="24"/>
                    </w:rPr>
                  </w:pPr>
                </w:p>
              </w:tc>
            </w:tr>
          </w:tbl>
          <w:p w14:paraId="5F5D13B6" w14:textId="29FF03D3" w:rsidR="00A45CAF" w:rsidRPr="00590552" w:rsidRDefault="00A45CAF" w:rsidP="00677F8D">
            <w:pPr>
              <w:spacing w:before="120" w:after="120"/>
              <w:jc w:val="both"/>
              <w:rPr>
                <w:b/>
                <w:bCs/>
                <w:iCs/>
                <w:sz w:val="22"/>
                <w:szCs w:val="22"/>
              </w:rPr>
            </w:pPr>
            <w:r w:rsidRPr="00590552">
              <w:rPr>
                <w:b/>
                <w:bCs/>
                <w:iCs/>
                <w:sz w:val="22"/>
                <w:szCs w:val="22"/>
              </w:rPr>
              <w:t xml:space="preserve">6.2. </w:t>
            </w:r>
            <w:r w:rsidR="00EC6BEF" w:rsidRPr="00590552">
              <w:rPr>
                <w:b/>
                <w:bCs/>
                <w:iCs/>
                <w:sz w:val="22"/>
                <w:szCs w:val="22"/>
              </w:rPr>
              <w:t>Vietos projektų tinkamumo finansuoti sąlygos ir vietos projektų vykdytojų įsipareigojimai:</w:t>
            </w:r>
          </w:p>
          <w:p w14:paraId="0BEAC1A8" w14:textId="21D500E3" w:rsidR="00B760CC" w:rsidRDefault="00B760CC" w:rsidP="00066732">
            <w:pPr>
              <w:jc w:val="both"/>
              <w:rPr>
                <w:sz w:val="22"/>
                <w:szCs w:val="22"/>
              </w:rPr>
            </w:pPr>
            <w:r>
              <w:rPr>
                <w:sz w:val="22"/>
                <w:szCs w:val="22"/>
              </w:rPr>
              <w:t>6.2</w:t>
            </w:r>
            <w:r w:rsidR="00176056" w:rsidRPr="00D706FC">
              <w:rPr>
                <w:sz w:val="22"/>
                <w:szCs w:val="22"/>
              </w:rPr>
              <w:t xml:space="preserve"> dalyje nurodytos tinkamumo finansuoti sąlygos pareiškėjui, vietos projektui, tinkamam nuosavam indėliui. </w:t>
            </w:r>
          </w:p>
          <w:p w14:paraId="3742915E" w14:textId="5ACD2AAB" w:rsidR="00EC6BEF" w:rsidRPr="00D706FC" w:rsidRDefault="00176056" w:rsidP="00590552">
            <w:pPr>
              <w:spacing w:after="120"/>
              <w:jc w:val="both"/>
              <w:rPr>
                <w:sz w:val="22"/>
                <w:szCs w:val="22"/>
              </w:rPr>
            </w:pPr>
            <w:r w:rsidRPr="00D706FC">
              <w:rPr>
                <w:sz w:val="22"/>
                <w:szCs w:val="22"/>
              </w:rPr>
              <w:t>Taip pat vietos projektų vykdytojų įsipareigojimai – vietos projekto vykdytojų sutikimas prisiimti pareigas, susijusias su parama vietos projektui įgyvendinti, ir jų laikytis iki vietos projekto įgyvendinimo kontrolės laikotarpio pabaigos.</w:t>
            </w:r>
          </w:p>
          <w:tbl>
            <w:tblPr>
              <w:tblStyle w:val="Lentelstinklelis"/>
              <w:tblW w:w="14486" w:type="dxa"/>
              <w:tblLayout w:type="fixed"/>
              <w:tblLook w:val="04A0" w:firstRow="1" w:lastRow="0" w:firstColumn="1" w:lastColumn="0" w:noHBand="0" w:noVBand="1"/>
            </w:tblPr>
            <w:tblGrid>
              <w:gridCol w:w="1156"/>
              <w:gridCol w:w="6"/>
              <w:gridCol w:w="13324"/>
            </w:tblGrid>
            <w:tr w:rsidR="00176056" w:rsidRPr="00D706FC" w14:paraId="36D768D4" w14:textId="77777777" w:rsidTr="00BD207E">
              <w:tc>
                <w:tcPr>
                  <w:tcW w:w="1156" w:type="dxa"/>
                  <w:vAlign w:val="center"/>
                </w:tcPr>
                <w:p w14:paraId="6D0087B9" w14:textId="2A95D1E2" w:rsidR="00176056" w:rsidRPr="00D706FC" w:rsidRDefault="00B760CC" w:rsidP="00176056">
                  <w:pPr>
                    <w:jc w:val="both"/>
                    <w:rPr>
                      <w:b/>
                      <w:bCs/>
                      <w:iCs/>
                      <w:szCs w:val="24"/>
                    </w:rPr>
                  </w:pPr>
                  <w:r>
                    <w:rPr>
                      <w:b/>
                      <w:sz w:val="22"/>
                      <w:szCs w:val="22"/>
                    </w:rPr>
                    <w:t>6.2.</w:t>
                  </w:r>
                  <w:r w:rsidR="00176056" w:rsidRPr="00D706FC">
                    <w:rPr>
                      <w:b/>
                      <w:sz w:val="22"/>
                      <w:szCs w:val="22"/>
                    </w:rPr>
                    <w:t>1</w:t>
                  </w:r>
                </w:p>
              </w:tc>
              <w:tc>
                <w:tcPr>
                  <w:tcW w:w="13330" w:type="dxa"/>
                  <w:gridSpan w:val="2"/>
                  <w:vAlign w:val="center"/>
                </w:tcPr>
                <w:p w14:paraId="4863C708" w14:textId="50A19B59" w:rsidR="00176056" w:rsidRPr="00D706FC" w:rsidRDefault="00176056" w:rsidP="00590552">
                  <w:pPr>
                    <w:spacing w:after="120"/>
                    <w:jc w:val="both"/>
                    <w:rPr>
                      <w:b/>
                      <w:bCs/>
                      <w:iCs/>
                      <w:szCs w:val="24"/>
                    </w:rPr>
                  </w:pPr>
                  <w:r w:rsidRPr="00D706FC">
                    <w:rPr>
                      <w:sz w:val="22"/>
                      <w:szCs w:val="22"/>
                    </w:rPr>
                    <w:t xml:space="preserve">Vietos projektų tinkamumo vertinimo tvarką nustato </w:t>
                  </w:r>
                  <w:r w:rsidR="00FC43EF" w:rsidRPr="00D706FC">
                    <w:rPr>
                      <w:sz w:val="22"/>
                      <w:szCs w:val="22"/>
                    </w:rPr>
                    <w:t>VPS</w:t>
                  </w:r>
                  <w:r w:rsidRPr="00D706FC">
                    <w:rPr>
                      <w:sz w:val="22"/>
                      <w:szCs w:val="22"/>
                    </w:rPr>
                    <w:t xml:space="preserve"> </w:t>
                  </w:r>
                  <w:r w:rsidR="00B760CC">
                    <w:rPr>
                      <w:sz w:val="22"/>
                      <w:szCs w:val="22"/>
                    </w:rPr>
                    <w:t>AT</w:t>
                  </w:r>
                  <w:r w:rsidRPr="00D706FC">
                    <w:rPr>
                      <w:sz w:val="22"/>
                      <w:szCs w:val="22"/>
                    </w:rPr>
                    <w:t xml:space="preserve"> </w:t>
                  </w:r>
                  <w:r w:rsidR="00CC56C0" w:rsidRPr="00D706FC">
                    <w:rPr>
                      <w:sz w:val="22"/>
                      <w:szCs w:val="22"/>
                    </w:rPr>
                    <w:t xml:space="preserve">10-27 </w:t>
                  </w:r>
                  <w:r w:rsidRPr="00D706FC">
                    <w:rPr>
                      <w:sz w:val="22"/>
                      <w:szCs w:val="22"/>
                    </w:rPr>
                    <w:t>punktai.</w:t>
                  </w:r>
                </w:p>
              </w:tc>
            </w:tr>
            <w:tr w:rsidR="00176056" w:rsidRPr="00D706FC" w14:paraId="5B539890" w14:textId="77777777" w:rsidTr="00BD207E">
              <w:tc>
                <w:tcPr>
                  <w:tcW w:w="1156" w:type="dxa"/>
                  <w:vAlign w:val="center"/>
                </w:tcPr>
                <w:p w14:paraId="00DD6E94" w14:textId="62D193C6" w:rsidR="00176056" w:rsidRPr="00D706FC" w:rsidRDefault="00B760CC" w:rsidP="00176056">
                  <w:pPr>
                    <w:jc w:val="both"/>
                    <w:rPr>
                      <w:b/>
                      <w:bCs/>
                      <w:iCs/>
                      <w:szCs w:val="24"/>
                    </w:rPr>
                  </w:pPr>
                  <w:r>
                    <w:rPr>
                      <w:b/>
                      <w:sz w:val="22"/>
                      <w:szCs w:val="22"/>
                    </w:rPr>
                    <w:lastRenderedPageBreak/>
                    <w:t>6.2.2</w:t>
                  </w:r>
                </w:p>
              </w:tc>
              <w:tc>
                <w:tcPr>
                  <w:tcW w:w="13330" w:type="dxa"/>
                  <w:gridSpan w:val="2"/>
                </w:tcPr>
                <w:p w14:paraId="49E7C3E9" w14:textId="3778FFAF" w:rsidR="00176056" w:rsidRPr="00D706FC" w:rsidRDefault="00176056" w:rsidP="00590552">
                  <w:pPr>
                    <w:spacing w:after="120"/>
                    <w:rPr>
                      <w:b/>
                      <w:bCs/>
                      <w:iCs/>
                      <w:szCs w:val="24"/>
                    </w:rPr>
                  </w:pPr>
                  <w:r w:rsidRPr="00D706FC">
                    <w:rPr>
                      <w:b/>
                      <w:sz w:val="22"/>
                      <w:szCs w:val="22"/>
                      <w:u w:val="single"/>
                    </w:rPr>
                    <w:t>Tinkamumo finansuoti sąlygos:</w:t>
                  </w:r>
                  <w:r w:rsidRPr="00D706FC">
                    <w:rPr>
                      <w:b/>
                      <w:i/>
                      <w:sz w:val="22"/>
                      <w:szCs w:val="22"/>
                    </w:rPr>
                    <w:t xml:space="preserve"> </w:t>
                  </w:r>
                </w:p>
              </w:tc>
            </w:tr>
            <w:tr w:rsidR="00176056" w:rsidRPr="00D706FC" w14:paraId="4EF13663" w14:textId="77777777" w:rsidTr="00BD207E">
              <w:tc>
                <w:tcPr>
                  <w:tcW w:w="1156" w:type="dxa"/>
                  <w:vAlign w:val="center"/>
                </w:tcPr>
                <w:p w14:paraId="3110A63A" w14:textId="6D373A25" w:rsidR="00176056" w:rsidRPr="00D706FC" w:rsidRDefault="00B760CC" w:rsidP="00590552">
                  <w:pPr>
                    <w:spacing w:after="120"/>
                    <w:jc w:val="both"/>
                    <w:rPr>
                      <w:b/>
                      <w:bCs/>
                      <w:iCs/>
                      <w:szCs w:val="24"/>
                    </w:rPr>
                  </w:pPr>
                  <w:r>
                    <w:rPr>
                      <w:b/>
                      <w:sz w:val="22"/>
                      <w:szCs w:val="22"/>
                    </w:rPr>
                    <w:t>6.2.</w:t>
                  </w:r>
                  <w:r w:rsidR="00176056" w:rsidRPr="00D706FC">
                    <w:rPr>
                      <w:b/>
                      <w:sz w:val="22"/>
                      <w:szCs w:val="22"/>
                    </w:rPr>
                    <w:t>2.1.</w:t>
                  </w:r>
                </w:p>
              </w:tc>
              <w:tc>
                <w:tcPr>
                  <w:tcW w:w="13330" w:type="dxa"/>
                  <w:gridSpan w:val="2"/>
                </w:tcPr>
                <w:p w14:paraId="66C5D7B5" w14:textId="35394592" w:rsidR="00176056" w:rsidRPr="00D706FC" w:rsidRDefault="00176056" w:rsidP="00590552">
                  <w:pPr>
                    <w:spacing w:after="120"/>
                    <w:jc w:val="both"/>
                    <w:rPr>
                      <w:b/>
                      <w:bCs/>
                      <w:iCs/>
                      <w:szCs w:val="24"/>
                    </w:rPr>
                  </w:pPr>
                  <w:r w:rsidRPr="00D706FC">
                    <w:rPr>
                      <w:b/>
                      <w:sz w:val="22"/>
                      <w:szCs w:val="22"/>
                    </w:rPr>
                    <w:t xml:space="preserve">Bendrosios tinkamumo sąlygos pareiškėjui </w:t>
                  </w:r>
                  <w:r w:rsidRPr="00D706FC">
                    <w:rPr>
                      <w:sz w:val="22"/>
                      <w:szCs w:val="22"/>
                    </w:rPr>
                    <w:t xml:space="preserve">numatytos </w:t>
                  </w:r>
                  <w:r w:rsidR="00BE2FC5">
                    <w:rPr>
                      <w:sz w:val="22"/>
                      <w:szCs w:val="22"/>
                    </w:rPr>
                    <w:t>VPS AT</w:t>
                  </w:r>
                  <w:r w:rsidRPr="00D706FC">
                    <w:rPr>
                      <w:sz w:val="22"/>
                      <w:szCs w:val="22"/>
                    </w:rPr>
                    <w:t xml:space="preserve"> 16</w:t>
                  </w:r>
                  <w:r w:rsidR="007722A6" w:rsidRPr="00D706FC">
                    <w:rPr>
                      <w:sz w:val="22"/>
                      <w:szCs w:val="22"/>
                    </w:rPr>
                    <w:t xml:space="preserve"> </w:t>
                  </w:r>
                  <w:r w:rsidRPr="00D706FC">
                    <w:rPr>
                      <w:sz w:val="22"/>
                      <w:szCs w:val="22"/>
                    </w:rPr>
                    <w:t xml:space="preserve">ir </w:t>
                  </w:r>
                  <w:r w:rsidR="007722A6" w:rsidRPr="00D706FC">
                    <w:rPr>
                      <w:sz w:val="22"/>
                      <w:szCs w:val="22"/>
                    </w:rPr>
                    <w:t>17</w:t>
                  </w:r>
                  <w:r w:rsidRPr="00D706FC">
                    <w:rPr>
                      <w:i/>
                      <w:sz w:val="22"/>
                      <w:szCs w:val="22"/>
                    </w:rPr>
                    <w:t xml:space="preserve"> </w:t>
                  </w:r>
                  <w:r w:rsidRPr="00D706FC">
                    <w:rPr>
                      <w:sz w:val="22"/>
                      <w:szCs w:val="22"/>
                    </w:rPr>
                    <w:t>papunkčiuose.</w:t>
                  </w:r>
                </w:p>
              </w:tc>
            </w:tr>
            <w:tr w:rsidR="00176056" w:rsidRPr="00D706FC" w14:paraId="21B2AE05" w14:textId="77777777" w:rsidTr="00BD207E">
              <w:tc>
                <w:tcPr>
                  <w:tcW w:w="1156" w:type="dxa"/>
                </w:tcPr>
                <w:p w14:paraId="16C04291" w14:textId="4ED03EA1" w:rsidR="00176056" w:rsidRPr="00D706FC" w:rsidRDefault="00B760CC" w:rsidP="00590552">
                  <w:pPr>
                    <w:spacing w:after="120"/>
                    <w:jc w:val="both"/>
                    <w:rPr>
                      <w:b/>
                      <w:bCs/>
                      <w:iCs/>
                      <w:szCs w:val="24"/>
                    </w:rPr>
                  </w:pPr>
                  <w:r>
                    <w:rPr>
                      <w:b/>
                      <w:sz w:val="22"/>
                      <w:szCs w:val="22"/>
                    </w:rPr>
                    <w:t>6.2.</w:t>
                  </w:r>
                  <w:r w:rsidR="00176056" w:rsidRPr="00D706FC">
                    <w:rPr>
                      <w:b/>
                      <w:sz w:val="22"/>
                      <w:szCs w:val="22"/>
                    </w:rPr>
                    <w:t>2.2.</w:t>
                  </w:r>
                </w:p>
              </w:tc>
              <w:tc>
                <w:tcPr>
                  <w:tcW w:w="13330" w:type="dxa"/>
                  <w:gridSpan w:val="2"/>
                </w:tcPr>
                <w:p w14:paraId="68C67CE8" w14:textId="57A343BB" w:rsidR="00BE2FC5" w:rsidRPr="00D706FC" w:rsidRDefault="00176056" w:rsidP="00BD207E">
                  <w:pPr>
                    <w:jc w:val="both"/>
                    <w:rPr>
                      <w:b/>
                      <w:bCs/>
                      <w:iCs/>
                      <w:szCs w:val="24"/>
                    </w:rPr>
                  </w:pPr>
                  <w:r w:rsidRPr="00D706FC">
                    <w:rPr>
                      <w:b/>
                      <w:sz w:val="22"/>
                      <w:szCs w:val="22"/>
                    </w:rPr>
                    <w:t>Specialiosios tinkamumo sąlygos pareiškėjui:</w:t>
                  </w:r>
                  <w:r w:rsidR="00BD207E">
                    <w:rPr>
                      <w:b/>
                      <w:sz w:val="22"/>
                      <w:szCs w:val="22"/>
                    </w:rPr>
                    <w:t xml:space="preserve"> netaikoma</w:t>
                  </w:r>
                </w:p>
              </w:tc>
            </w:tr>
            <w:tr w:rsidR="00217681" w:rsidRPr="00D706FC" w14:paraId="744E1A57" w14:textId="77777777" w:rsidTr="00BD207E">
              <w:tc>
                <w:tcPr>
                  <w:tcW w:w="1156" w:type="dxa"/>
                </w:tcPr>
                <w:p w14:paraId="01567A79" w14:textId="549D7331" w:rsidR="00217681" w:rsidRPr="00D706FC" w:rsidRDefault="00BE2FC5" w:rsidP="00217681">
                  <w:pPr>
                    <w:jc w:val="both"/>
                    <w:rPr>
                      <w:b/>
                      <w:bCs/>
                      <w:iCs/>
                      <w:szCs w:val="24"/>
                    </w:rPr>
                  </w:pPr>
                  <w:r>
                    <w:rPr>
                      <w:b/>
                      <w:sz w:val="22"/>
                      <w:szCs w:val="22"/>
                    </w:rPr>
                    <w:t>6.2.</w:t>
                  </w:r>
                  <w:r w:rsidR="00217681" w:rsidRPr="00D706FC">
                    <w:rPr>
                      <w:b/>
                      <w:sz w:val="22"/>
                      <w:szCs w:val="22"/>
                    </w:rPr>
                    <w:t xml:space="preserve">2.3. </w:t>
                  </w:r>
                </w:p>
              </w:tc>
              <w:tc>
                <w:tcPr>
                  <w:tcW w:w="13330" w:type="dxa"/>
                  <w:gridSpan w:val="2"/>
                </w:tcPr>
                <w:p w14:paraId="6DA52A21" w14:textId="2D6A4B14" w:rsidR="00217681" w:rsidRPr="00D706FC" w:rsidRDefault="00217681" w:rsidP="00217681">
                  <w:pPr>
                    <w:jc w:val="both"/>
                    <w:rPr>
                      <w:b/>
                      <w:bCs/>
                      <w:iCs/>
                      <w:szCs w:val="24"/>
                    </w:rPr>
                  </w:pPr>
                  <w:r w:rsidRPr="00D706FC">
                    <w:rPr>
                      <w:b/>
                      <w:sz w:val="22"/>
                      <w:szCs w:val="22"/>
                    </w:rPr>
                    <w:t xml:space="preserve">Papildomos tinkamumo sąlygos pareiškėjui </w:t>
                  </w:r>
                </w:p>
              </w:tc>
            </w:tr>
            <w:tr w:rsidR="00217681" w:rsidRPr="00D706FC" w14:paraId="696405B5" w14:textId="77777777" w:rsidTr="00BD207E">
              <w:tc>
                <w:tcPr>
                  <w:tcW w:w="1156" w:type="dxa"/>
                </w:tcPr>
                <w:p w14:paraId="735565A0" w14:textId="02B68E21" w:rsidR="00217681" w:rsidRPr="00D706FC" w:rsidRDefault="00487CE8" w:rsidP="00217681">
                  <w:pPr>
                    <w:jc w:val="both"/>
                    <w:rPr>
                      <w:b/>
                      <w:bCs/>
                      <w:iCs/>
                      <w:szCs w:val="24"/>
                    </w:rPr>
                  </w:pPr>
                  <w:r>
                    <w:rPr>
                      <w:sz w:val="22"/>
                      <w:szCs w:val="22"/>
                    </w:rPr>
                    <w:t>6.2.</w:t>
                  </w:r>
                  <w:r w:rsidR="00217681" w:rsidRPr="00D706FC">
                    <w:rPr>
                      <w:sz w:val="22"/>
                      <w:szCs w:val="22"/>
                    </w:rPr>
                    <w:t>2.3.1</w:t>
                  </w:r>
                </w:p>
              </w:tc>
              <w:tc>
                <w:tcPr>
                  <w:tcW w:w="13330" w:type="dxa"/>
                  <w:gridSpan w:val="2"/>
                </w:tcPr>
                <w:p w14:paraId="2E28AC3A" w14:textId="04673233" w:rsidR="00217681" w:rsidRPr="00D706FC" w:rsidRDefault="00640DD4" w:rsidP="00BD207E">
                  <w:pPr>
                    <w:jc w:val="both"/>
                    <w:rPr>
                      <w:b/>
                      <w:bCs/>
                      <w:iCs/>
                      <w:szCs w:val="24"/>
                    </w:rPr>
                  </w:pPr>
                  <w:r w:rsidRPr="00640DD4">
                    <w:rPr>
                      <w:sz w:val="22"/>
                      <w:szCs w:val="22"/>
                    </w:rPr>
                    <w:t>Jeigu vietos projekte numatyta veikla, susijusi su mokymais, ir, jeigu mokymo vietos projekto vykdytojas yra mokymo paslaugų teikėjas, jis ir jo teikiamas vietos PĮP turi atitikti VPS administravimo taisyklių 40.2.1, 40.2.2, 40.2.3 papunkčiuose nurodytus kvalifikacinius reikalavimus.</w:t>
                  </w:r>
                </w:p>
              </w:tc>
            </w:tr>
            <w:tr w:rsidR="00217681" w:rsidRPr="00D706FC" w14:paraId="4DF8E266" w14:textId="77777777" w:rsidTr="00BD207E">
              <w:tc>
                <w:tcPr>
                  <w:tcW w:w="1156" w:type="dxa"/>
                  <w:vAlign w:val="center"/>
                </w:tcPr>
                <w:p w14:paraId="29583C05" w14:textId="6B86FB01" w:rsidR="00217681" w:rsidRPr="00D706FC" w:rsidRDefault="00487CE8" w:rsidP="00590552">
                  <w:pPr>
                    <w:spacing w:after="120"/>
                    <w:jc w:val="both"/>
                    <w:rPr>
                      <w:b/>
                      <w:bCs/>
                      <w:iCs/>
                      <w:szCs w:val="24"/>
                    </w:rPr>
                  </w:pPr>
                  <w:r>
                    <w:rPr>
                      <w:b/>
                      <w:sz w:val="22"/>
                      <w:szCs w:val="22"/>
                    </w:rPr>
                    <w:t>6.2.</w:t>
                  </w:r>
                  <w:r w:rsidR="00217681" w:rsidRPr="00D706FC">
                    <w:rPr>
                      <w:b/>
                      <w:sz w:val="22"/>
                      <w:szCs w:val="22"/>
                    </w:rPr>
                    <w:t>2.4</w:t>
                  </w:r>
                </w:p>
              </w:tc>
              <w:tc>
                <w:tcPr>
                  <w:tcW w:w="13330" w:type="dxa"/>
                  <w:gridSpan w:val="2"/>
                </w:tcPr>
                <w:p w14:paraId="39034849" w14:textId="06A70095" w:rsidR="00217681" w:rsidRPr="00D706FC" w:rsidRDefault="00217681" w:rsidP="00590552">
                  <w:pPr>
                    <w:spacing w:after="120"/>
                    <w:jc w:val="both"/>
                    <w:rPr>
                      <w:b/>
                      <w:bCs/>
                      <w:iCs/>
                      <w:szCs w:val="24"/>
                    </w:rPr>
                  </w:pPr>
                  <w:r w:rsidRPr="00D706FC">
                    <w:rPr>
                      <w:b/>
                      <w:sz w:val="22"/>
                      <w:szCs w:val="22"/>
                    </w:rPr>
                    <w:t xml:space="preserve">Bendrosios tinkamumo sąlygos, vietos projektui numatytos </w:t>
                  </w:r>
                  <w:r w:rsidR="00B77C91" w:rsidRPr="00D706FC">
                    <w:rPr>
                      <w:sz w:val="22"/>
                      <w:szCs w:val="22"/>
                    </w:rPr>
                    <w:t>VPS</w:t>
                  </w:r>
                  <w:r w:rsidRPr="00D706FC">
                    <w:rPr>
                      <w:sz w:val="22"/>
                      <w:szCs w:val="22"/>
                    </w:rPr>
                    <w:t xml:space="preserve">  administravimo taisyklių </w:t>
                  </w:r>
                  <w:r w:rsidR="00EF287E" w:rsidRPr="00D706FC">
                    <w:rPr>
                      <w:sz w:val="22"/>
                      <w:szCs w:val="22"/>
                    </w:rPr>
                    <w:t>18</w:t>
                  </w:r>
                  <w:r w:rsidRPr="00D706FC">
                    <w:rPr>
                      <w:sz w:val="22"/>
                      <w:szCs w:val="22"/>
                    </w:rPr>
                    <w:t xml:space="preserve"> </w:t>
                  </w:r>
                  <w:r w:rsidR="00EF287E" w:rsidRPr="00D706FC">
                    <w:rPr>
                      <w:sz w:val="22"/>
                      <w:szCs w:val="22"/>
                    </w:rPr>
                    <w:t>punkte</w:t>
                  </w:r>
                </w:p>
              </w:tc>
            </w:tr>
            <w:tr w:rsidR="00A215C3" w:rsidRPr="00D706FC" w14:paraId="140F4946" w14:textId="77777777" w:rsidTr="00BD207E">
              <w:tc>
                <w:tcPr>
                  <w:tcW w:w="1156" w:type="dxa"/>
                </w:tcPr>
                <w:p w14:paraId="636986BF" w14:textId="377EFF66" w:rsidR="00A215C3" w:rsidRPr="00D706FC" w:rsidRDefault="00487CE8" w:rsidP="00590552">
                  <w:pPr>
                    <w:spacing w:after="120"/>
                    <w:jc w:val="both"/>
                    <w:rPr>
                      <w:b/>
                      <w:sz w:val="22"/>
                      <w:szCs w:val="22"/>
                    </w:rPr>
                  </w:pPr>
                  <w:r>
                    <w:rPr>
                      <w:b/>
                      <w:sz w:val="22"/>
                      <w:szCs w:val="22"/>
                    </w:rPr>
                    <w:t>6.2.</w:t>
                  </w:r>
                  <w:r w:rsidR="00A215C3" w:rsidRPr="00D706FC">
                    <w:rPr>
                      <w:b/>
                      <w:sz w:val="22"/>
                      <w:szCs w:val="22"/>
                    </w:rPr>
                    <w:t>2.5</w:t>
                  </w:r>
                </w:p>
              </w:tc>
              <w:tc>
                <w:tcPr>
                  <w:tcW w:w="13330" w:type="dxa"/>
                  <w:gridSpan w:val="2"/>
                </w:tcPr>
                <w:p w14:paraId="62633C5B" w14:textId="7C9E62D3" w:rsidR="00487CE8" w:rsidRPr="00D706FC" w:rsidRDefault="00A215C3" w:rsidP="00BD207E">
                  <w:pPr>
                    <w:jc w:val="both"/>
                    <w:rPr>
                      <w:b/>
                      <w:sz w:val="22"/>
                      <w:szCs w:val="22"/>
                    </w:rPr>
                  </w:pPr>
                  <w:r w:rsidRPr="00D706FC">
                    <w:rPr>
                      <w:b/>
                      <w:sz w:val="22"/>
                      <w:szCs w:val="22"/>
                    </w:rPr>
                    <w:t>Specialiosios tinkamumo sąlygos vietos projektui:</w:t>
                  </w:r>
                  <w:r w:rsidR="00BD207E">
                    <w:rPr>
                      <w:b/>
                      <w:sz w:val="22"/>
                      <w:szCs w:val="22"/>
                    </w:rPr>
                    <w:t xml:space="preserve"> netaikoma</w:t>
                  </w:r>
                  <w:r w:rsidRPr="00D706FC">
                    <w:rPr>
                      <w:b/>
                      <w:i/>
                      <w:sz w:val="22"/>
                      <w:szCs w:val="22"/>
                    </w:rPr>
                    <w:t xml:space="preserve"> </w:t>
                  </w:r>
                </w:p>
              </w:tc>
            </w:tr>
            <w:tr w:rsidR="00A215C3" w:rsidRPr="00D706FC" w14:paraId="2E81679E" w14:textId="77777777" w:rsidTr="00BD207E">
              <w:tc>
                <w:tcPr>
                  <w:tcW w:w="1156" w:type="dxa"/>
                </w:tcPr>
                <w:p w14:paraId="71C4B885" w14:textId="34E5F0F6" w:rsidR="00A215C3" w:rsidRPr="00D706FC" w:rsidRDefault="00487CE8" w:rsidP="00590552">
                  <w:pPr>
                    <w:spacing w:after="120"/>
                    <w:jc w:val="both"/>
                    <w:rPr>
                      <w:b/>
                      <w:bCs/>
                      <w:iCs/>
                      <w:szCs w:val="24"/>
                    </w:rPr>
                  </w:pPr>
                  <w:r>
                    <w:rPr>
                      <w:b/>
                      <w:sz w:val="22"/>
                      <w:szCs w:val="22"/>
                    </w:rPr>
                    <w:t>6.2.</w:t>
                  </w:r>
                  <w:r w:rsidR="00A215C3" w:rsidRPr="00D706FC">
                    <w:rPr>
                      <w:b/>
                      <w:sz w:val="22"/>
                      <w:szCs w:val="22"/>
                    </w:rPr>
                    <w:t>2.6</w:t>
                  </w:r>
                </w:p>
              </w:tc>
              <w:tc>
                <w:tcPr>
                  <w:tcW w:w="13330" w:type="dxa"/>
                  <w:gridSpan w:val="2"/>
                </w:tcPr>
                <w:p w14:paraId="22E7B7C3" w14:textId="295A24E6" w:rsidR="00A215C3" w:rsidRPr="00D706FC" w:rsidRDefault="00A215C3" w:rsidP="00590552">
                  <w:pPr>
                    <w:spacing w:after="120"/>
                    <w:jc w:val="both"/>
                    <w:rPr>
                      <w:b/>
                      <w:bCs/>
                      <w:iCs/>
                      <w:szCs w:val="24"/>
                    </w:rPr>
                  </w:pPr>
                  <w:r w:rsidRPr="00D706FC">
                    <w:rPr>
                      <w:b/>
                      <w:sz w:val="22"/>
                      <w:szCs w:val="22"/>
                    </w:rPr>
                    <w:t>Papildomos tinkamumo sąlygos, susijusios su vietos projektu:</w:t>
                  </w:r>
                  <w:r w:rsidR="00640DD4">
                    <w:rPr>
                      <w:b/>
                      <w:sz w:val="22"/>
                      <w:szCs w:val="22"/>
                    </w:rPr>
                    <w:t xml:space="preserve"> netaikoma</w:t>
                  </w:r>
                </w:p>
              </w:tc>
            </w:tr>
            <w:tr w:rsidR="004F3190" w:rsidRPr="00D706FC" w14:paraId="1CEB2DB9" w14:textId="77777777" w:rsidTr="00BD207E">
              <w:tc>
                <w:tcPr>
                  <w:tcW w:w="1162" w:type="dxa"/>
                  <w:gridSpan w:val="2"/>
                  <w:vAlign w:val="center"/>
                </w:tcPr>
                <w:p w14:paraId="0A2FE80F" w14:textId="7459ED46" w:rsidR="004F3190" w:rsidRPr="00D706FC" w:rsidRDefault="000E18E9" w:rsidP="00590552">
                  <w:pPr>
                    <w:spacing w:after="120"/>
                    <w:jc w:val="both"/>
                    <w:rPr>
                      <w:b/>
                      <w:bCs/>
                      <w:iCs/>
                      <w:szCs w:val="24"/>
                    </w:rPr>
                  </w:pPr>
                  <w:r>
                    <w:rPr>
                      <w:b/>
                      <w:sz w:val="22"/>
                      <w:szCs w:val="22"/>
                    </w:rPr>
                    <w:t>6.2.</w:t>
                  </w:r>
                  <w:r w:rsidR="004F3190" w:rsidRPr="00D706FC">
                    <w:rPr>
                      <w:b/>
                      <w:sz w:val="22"/>
                      <w:szCs w:val="22"/>
                    </w:rPr>
                    <w:t>2.7</w:t>
                  </w:r>
                </w:p>
              </w:tc>
              <w:tc>
                <w:tcPr>
                  <w:tcW w:w="13324" w:type="dxa"/>
                </w:tcPr>
                <w:p w14:paraId="6AE6377A" w14:textId="058AFCE0" w:rsidR="004F3190" w:rsidRPr="008C3DAB" w:rsidRDefault="004F3190" w:rsidP="00590552">
                  <w:pPr>
                    <w:spacing w:after="120"/>
                    <w:jc w:val="both"/>
                    <w:rPr>
                      <w:b/>
                      <w:bCs/>
                      <w:iCs/>
                      <w:szCs w:val="24"/>
                    </w:rPr>
                  </w:pPr>
                  <w:r w:rsidRPr="008C3DAB">
                    <w:rPr>
                      <w:b/>
                      <w:sz w:val="22"/>
                      <w:szCs w:val="22"/>
                    </w:rPr>
                    <w:t xml:space="preserve">Bendrosios tinkamumo sąlygos nuosavam indėliui, numatytos </w:t>
                  </w:r>
                  <w:r w:rsidR="003427BA" w:rsidRPr="008C3DAB">
                    <w:rPr>
                      <w:b/>
                      <w:sz w:val="22"/>
                      <w:szCs w:val="22"/>
                    </w:rPr>
                    <w:t>VPS</w:t>
                  </w:r>
                  <w:r w:rsidRPr="008C3DAB">
                    <w:rPr>
                      <w:b/>
                      <w:sz w:val="22"/>
                      <w:szCs w:val="22"/>
                    </w:rPr>
                    <w:t xml:space="preserve">  administravimo taisyklių </w:t>
                  </w:r>
                  <w:r w:rsidR="00455DF2" w:rsidRPr="008C3DAB">
                    <w:rPr>
                      <w:b/>
                      <w:sz w:val="22"/>
                      <w:szCs w:val="22"/>
                    </w:rPr>
                    <w:t xml:space="preserve">26 ir 27 </w:t>
                  </w:r>
                  <w:r w:rsidRPr="008C3DAB">
                    <w:rPr>
                      <w:b/>
                      <w:sz w:val="22"/>
                      <w:szCs w:val="22"/>
                    </w:rPr>
                    <w:t>punkt</w:t>
                  </w:r>
                  <w:r w:rsidR="00455DF2" w:rsidRPr="008C3DAB">
                    <w:rPr>
                      <w:b/>
                      <w:sz w:val="22"/>
                      <w:szCs w:val="22"/>
                    </w:rPr>
                    <w:t>uose</w:t>
                  </w:r>
                </w:p>
              </w:tc>
            </w:tr>
            <w:tr w:rsidR="004F3190" w:rsidRPr="00D706FC" w14:paraId="63391236" w14:textId="77777777" w:rsidTr="00BD207E">
              <w:tc>
                <w:tcPr>
                  <w:tcW w:w="1162" w:type="dxa"/>
                  <w:gridSpan w:val="2"/>
                  <w:vAlign w:val="center"/>
                </w:tcPr>
                <w:p w14:paraId="0545C2FD" w14:textId="38F08373" w:rsidR="004F3190" w:rsidRPr="00D706FC" w:rsidRDefault="000E18E9" w:rsidP="00590552">
                  <w:pPr>
                    <w:spacing w:after="120"/>
                    <w:jc w:val="both"/>
                    <w:rPr>
                      <w:b/>
                      <w:bCs/>
                      <w:iCs/>
                      <w:szCs w:val="24"/>
                    </w:rPr>
                  </w:pPr>
                  <w:r>
                    <w:rPr>
                      <w:b/>
                      <w:sz w:val="22"/>
                      <w:szCs w:val="22"/>
                    </w:rPr>
                    <w:t>6.2.</w:t>
                  </w:r>
                  <w:r w:rsidR="004F3190" w:rsidRPr="00D706FC">
                    <w:rPr>
                      <w:b/>
                      <w:sz w:val="22"/>
                      <w:szCs w:val="22"/>
                    </w:rPr>
                    <w:t>2.8</w:t>
                  </w:r>
                </w:p>
              </w:tc>
              <w:tc>
                <w:tcPr>
                  <w:tcW w:w="13324" w:type="dxa"/>
                </w:tcPr>
                <w:p w14:paraId="605620E6" w14:textId="79988C3B" w:rsidR="00CA3169" w:rsidRPr="008C3DAB" w:rsidRDefault="004F3190" w:rsidP="005B0801">
                  <w:pPr>
                    <w:jc w:val="both"/>
                    <w:rPr>
                      <w:b/>
                      <w:bCs/>
                      <w:iCs/>
                      <w:szCs w:val="24"/>
                    </w:rPr>
                  </w:pPr>
                  <w:r w:rsidRPr="008C3DAB">
                    <w:rPr>
                      <w:b/>
                      <w:sz w:val="22"/>
                      <w:szCs w:val="22"/>
                    </w:rPr>
                    <w:t>Specialiosios tinkamumo sąlygos nuosavam indėliui:</w:t>
                  </w:r>
                  <w:r w:rsidR="00EB4AE5">
                    <w:rPr>
                      <w:b/>
                      <w:sz w:val="22"/>
                      <w:szCs w:val="22"/>
                    </w:rPr>
                    <w:t xml:space="preserve"> </w:t>
                  </w:r>
                  <w:r w:rsidR="00EF7778">
                    <w:rPr>
                      <w:b/>
                      <w:sz w:val="22"/>
                      <w:szCs w:val="22"/>
                    </w:rPr>
                    <w:t>netaikoma</w:t>
                  </w:r>
                  <w:r w:rsidR="00154744">
                    <w:rPr>
                      <w:b/>
                      <w:sz w:val="22"/>
                      <w:szCs w:val="22"/>
                    </w:rPr>
                    <w:t>.</w:t>
                  </w:r>
                </w:p>
              </w:tc>
            </w:tr>
            <w:tr w:rsidR="00FF434A" w:rsidRPr="00D706FC" w14:paraId="156826AB" w14:textId="77777777" w:rsidTr="00BD207E">
              <w:tc>
                <w:tcPr>
                  <w:tcW w:w="1162" w:type="dxa"/>
                  <w:gridSpan w:val="2"/>
                  <w:vAlign w:val="center"/>
                </w:tcPr>
                <w:p w14:paraId="79800FCD" w14:textId="706767ED" w:rsidR="00FF434A" w:rsidRPr="00D706FC" w:rsidRDefault="00CA3169" w:rsidP="00677F8D">
                  <w:pPr>
                    <w:spacing w:after="120"/>
                    <w:jc w:val="both"/>
                    <w:rPr>
                      <w:b/>
                      <w:bCs/>
                      <w:iCs/>
                      <w:szCs w:val="24"/>
                    </w:rPr>
                  </w:pPr>
                  <w:r>
                    <w:rPr>
                      <w:b/>
                      <w:sz w:val="22"/>
                      <w:szCs w:val="22"/>
                    </w:rPr>
                    <w:t>6.2.</w:t>
                  </w:r>
                  <w:r w:rsidR="00FF434A" w:rsidRPr="00D706FC">
                    <w:rPr>
                      <w:b/>
                      <w:sz w:val="22"/>
                      <w:szCs w:val="22"/>
                    </w:rPr>
                    <w:t>2.9</w:t>
                  </w:r>
                </w:p>
              </w:tc>
              <w:tc>
                <w:tcPr>
                  <w:tcW w:w="13324" w:type="dxa"/>
                </w:tcPr>
                <w:p w14:paraId="40EB13EC" w14:textId="0AE1354C" w:rsidR="00FF434A" w:rsidRPr="00D706FC" w:rsidRDefault="00FF434A" w:rsidP="00677F8D">
                  <w:pPr>
                    <w:spacing w:after="120"/>
                    <w:jc w:val="both"/>
                    <w:rPr>
                      <w:b/>
                      <w:bCs/>
                      <w:iCs/>
                      <w:szCs w:val="24"/>
                    </w:rPr>
                  </w:pPr>
                  <w:r w:rsidRPr="00D706FC">
                    <w:rPr>
                      <w:b/>
                      <w:sz w:val="22"/>
                      <w:szCs w:val="22"/>
                    </w:rPr>
                    <w:t>Papildomos tinkamumo sąlygos nuosavam indėliui:</w:t>
                  </w:r>
                </w:p>
              </w:tc>
            </w:tr>
            <w:tr w:rsidR="00FF434A" w:rsidRPr="00D706FC" w14:paraId="1473825F" w14:textId="77777777" w:rsidTr="00BD207E">
              <w:tc>
                <w:tcPr>
                  <w:tcW w:w="1162" w:type="dxa"/>
                  <w:gridSpan w:val="2"/>
                  <w:vAlign w:val="center"/>
                </w:tcPr>
                <w:p w14:paraId="57A0311B" w14:textId="580582DF" w:rsidR="00FF434A" w:rsidRPr="00D706FC" w:rsidRDefault="00CA3169" w:rsidP="00FF434A">
                  <w:pPr>
                    <w:jc w:val="both"/>
                    <w:rPr>
                      <w:b/>
                      <w:bCs/>
                      <w:iCs/>
                      <w:szCs w:val="24"/>
                    </w:rPr>
                  </w:pPr>
                  <w:r>
                    <w:rPr>
                      <w:sz w:val="22"/>
                      <w:szCs w:val="22"/>
                    </w:rPr>
                    <w:t>6.2.</w:t>
                  </w:r>
                  <w:r w:rsidR="00FF434A" w:rsidRPr="00D706FC">
                    <w:rPr>
                      <w:sz w:val="22"/>
                      <w:szCs w:val="22"/>
                    </w:rPr>
                    <w:t>2.9.</w:t>
                  </w:r>
                  <w:r w:rsidR="00EB4AE5">
                    <w:rPr>
                      <w:i/>
                      <w:sz w:val="22"/>
                      <w:szCs w:val="22"/>
                    </w:rPr>
                    <w:t>1</w:t>
                  </w:r>
                </w:p>
              </w:tc>
              <w:tc>
                <w:tcPr>
                  <w:tcW w:w="13324" w:type="dxa"/>
                </w:tcPr>
                <w:p w14:paraId="3788C17C" w14:textId="667A8D89" w:rsidR="00FF434A" w:rsidRPr="00B859DA" w:rsidRDefault="00EB4AE5" w:rsidP="00FF434A">
                  <w:pPr>
                    <w:jc w:val="both"/>
                    <w:rPr>
                      <w:iCs/>
                      <w:szCs w:val="24"/>
                    </w:rPr>
                  </w:pPr>
                  <w:r w:rsidRPr="00B859DA">
                    <w:rPr>
                      <w:iCs/>
                      <w:sz w:val="22"/>
                      <w:szCs w:val="22"/>
                    </w:rPr>
                    <w:t>Bendrosios tinkamumo sąlygos nuosavam indėliui, numatytos VPS  administravimo taisyklių 30 punkte</w:t>
                  </w:r>
                </w:p>
              </w:tc>
            </w:tr>
            <w:tr w:rsidR="00EB4AE5" w:rsidRPr="00D706FC" w14:paraId="09866E39" w14:textId="77777777" w:rsidTr="00BD207E">
              <w:tc>
                <w:tcPr>
                  <w:tcW w:w="1162" w:type="dxa"/>
                  <w:gridSpan w:val="2"/>
                  <w:vAlign w:val="center"/>
                </w:tcPr>
                <w:p w14:paraId="6DEC101D" w14:textId="7E0CFB92" w:rsidR="00EB4AE5" w:rsidRDefault="00EB4AE5" w:rsidP="00FF434A">
                  <w:pPr>
                    <w:jc w:val="both"/>
                    <w:rPr>
                      <w:sz w:val="22"/>
                      <w:szCs w:val="22"/>
                    </w:rPr>
                  </w:pPr>
                  <w:r>
                    <w:rPr>
                      <w:sz w:val="22"/>
                      <w:szCs w:val="22"/>
                    </w:rPr>
                    <w:t>6.2.2.9.2</w:t>
                  </w:r>
                </w:p>
              </w:tc>
              <w:tc>
                <w:tcPr>
                  <w:tcW w:w="13324" w:type="dxa"/>
                </w:tcPr>
                <w:p w14:paraId="143327B1" w14:textId="2B136E8D" w:rsidR="00EB4AE5" w:rsidRPr="00B859DA" w:rsidRDefault="00EB4AE5" w:rsidP="00FF434A">
                  <w:pPr>
                    <w:jc w:val="both"/>
                    <w:rPr>
                      <w:iCs/>
                      <w:sz w:val="22"/>
                      <w:szCs w:val="22"/>
                    </w:rPr>
                  </w:pPr>
                  <w:r w:rsidRPr="00B859DA">
                    <w:rPr>
                      <w:iCs/>
                      <w:sz w:val="22"/>
                      <w:szCs w:val="22"/>
                    </w:rPr>
                    <w:t>Specialiosios tinkamumo sąlygos nuosavam indėliui: netaikoma</w:t>
                  </w:r>
                </w:p>
              </w:tc>
            </w:tr>
            <w:tr w:rsidR="00EB4AE5" w:rsidRPr="00D706FC" w14:paraId="4D0BDB14" w14:textId="77777777" w:rsidTr="00BD207E">
              <w:tc>
                <w:tcPr>
                  <w:tcW w:w="1162" w:type="dxa"/>
                  <w:gridSpan w:val="2"/>
                  <w:vAlign w:val="center"/>
                </w:tcPr>
                <w:p w14:paraId="4857E807" w14:textId="03D42148" w:rsidR="00EB4AE5" w:rsidRDefault="00EB4AE5" w:rsidP="00FF434A">
                  <w:pPr>
                    <w:jc w:val="both"/>
                    <w:rPr>
                      <w:sz w:val="22"/>
                      <w:szCs w:val="22"/>
                    </w:rPr>
                  </w:pPr>
                  <w:r>
                    <w:rPr>
                      <w:sz w:val="22"/>
                      <w:szCs w:val="22"/>
                    </w:rPr>
                    <w:t>6.2.2.9.3</w:t>
                  </w:r>
                </w:p>
              </w:tc>
              <w:tc>
                <w:tcPr>
                  <w:tcW w:w="13324" w:type="dxa"/>
                </w:tcPr>
                <w:p w14:paraId="6F6D3EB7" w14:textId="65670212" w:rsidR="00EB4AE5" w:rsidRPr="00B859DA" w:rsidRDefault="00B859DA" w:rsidP="00FF434A">
                  <w:pPr>
                    <w:jc w:val="both"/>
                    <w:rPr>
                      <w:iCs/>
                      <w:sz w:val="22"/>
                      <w:szCs w:val="22"/>
                    </w:rPr>
                  </w:pPr>
                  <w:r w:rsidRPr="00B859DA">
                    <w:rPr>
                      <w:iCs/>
                      <w:sz w:val="22"/>
                      <w:szCs w:val="22"/>
                    </w:rPr>
                    <w:t>Papildomos tinkamumo sąlygos nuosavam indėliui: kaip numatyta VPS administravimo taisyklių 26-27 punktuose.</w:t>
                  </w:r>
                </w:p>
              </w:tc>
            </w:tr>
            <w:tr w:rsidR="00FF434A" w:rsidRPr="00D706FC" w14:paraId="73BF45C5" w14:textId="77777777" w:rsidTr="00BD207E">
              <w:tc>
                <w:tcPr>
                  <w:tcW w:w="1162" w:type="dxa"/>
                  <w:gridSpan w:val="2"/>
                  <w:vAlign w:val="center"/>
                </w:tcPr>
                <w:p w14:paraId="490857BB" w14:textId="0ECE5FC6" w:rsidR="00FF434A" w:rsidRPr="00D706FC" w:rsidRDefault="00F43048" w:rsidP="00590552">
                  <w:pPr>
                    <w:spacing w:after="120"/>
                    <w:jc w:val="both"/>
                    <w:rPr>
                      <w:b/>
                      <w:bCs/>
                      <w:iCs/>
                      <w:szCs w:val="24"/>
                    </w:rPr>
                  </w:pPr>
                  <w:r>
                    <w:rPr>
                      <w:b/>
                      <w:sz w:val="22"/>
                      <w:szCs w:val="22"/>
                    </w:rPr>
                    <w:t>6.</w:t>
                  </w:r>
                  <w:r w:rsidR="00FF434A" w:rsidRPr="00D706FC">
                    <w:rPr>
                      <w:b/>
                      <w:sz w:val="22"/>
                      <w:szCs w:val="22"/>
                    </w:rPr>
                    <w:t>3.</w:t>
                  </w:r>
                </w:p>
              </w:tc>
              <w:tc>
                <w:tcPr>
                  <w:tcW w:w="13324" w:type="dxa"/>
                </w:tcPr>
                <w:p w14:paraId="601A8077" w14:textId="634E414E" w:rsidR="00FF434A" w:rsidRPr="00D706FC" w:rsidRDefault="00FF434A" w:rsidP="00590552">
                  <w:pPr>
                    <w:spacing w:after="120"/>
                    <w:jc w:val="both"/>
                    <w:rPr>
                      <w:b/>
                      <w:bCs/>
                      <w:iCs/>
                      <w:szCs w:val="24"/>
                    </w:rPr>
                  </w:pPr>
                  <w:r w:rsidRPr="00D706FC">
                    <w:rPr>
                      <w:b/>
                      <w:sz w:val="22"/>
                      <w:szCs w:val="22"/>
                      <w:u w:val="single"/>
                    </w:rPr>
                    <w:t>Vietos projekto vykdytojo įsipareigojimai:</w:t>
                  </w:r>
                  <w:r w:rsidRPr="00D706FC">
                    <w:rPr>
                      <w:b/>
                      <w:i/>
                      <w:sz w:val="22"/>
                      <w:szCs w:val="22"/>
                    </w:rPr>
                    <w:t xml:space="preserve"> </w:t>
                  </w:r>
                </w:p>
              </w:tc>
            </w:tr>
            <w:tr w:rsidR="00FF434A" w:rsidRPr="00D706FC" w14:paraId="609C3FB9" w14:textId="77777777" w:rsidTr="00BD207E">
              <w:tc>
                <w:tcPr>
                  <w:tcW w:w="1162" w:type="dxa"/>
                  <w:gridSpan w:val="2"/>
                  <w:vAlign w:val="center"/>
                </w:tcPr>
                <w:p w14:paraId="1DA28589" w14:textId="21152884" w:rsidR="00FF434A" w:rsidRPr="00D706FC" w:rsidRDefault="00F43048" w:rsidP="00FF434A">
                  <w:pPr>
                    <w:jc w:val="both"/>
                    <w:rPr>
                      <w:b/>
                      <w:bCs/>
                      <w:iCs/>
                      <w:szCs w:val="24"/>
                    </w:rPr>
                  </w:pPr>
                  <w:r>
                    <w:rPr>
                      <w:b/>
                      <w:sz w:val="22"/>
                      <w:szCs w:val="22"/>
                    </w:rPr>
                    <w:t>6.</w:t>
                  </w:r>
                  <w:r w:rsidR="00FF434A" w:rsidRPr="00D706FC">
                    <w:rPr>
                      <w:b/>
                      <w:sz w:val="22"/>
                      <w:szCs w:val="22"/>
                    </w:rPr>
                    <w:t>3.1</w:t>
                  </w:r>
                </w:p>
              </w:tc>
              <w:tc>
                <w:tcPr>
                  <w:tcW w:w="13324" w:type="dxa"/>
                </w:tcPr>
                <w:p w14:paraId="7EE98B91" w14:textId="789A8D98" w:rsidR="00FF434A" w:rsidRPr="00D706FC" w:rsidRDefault="00FF434A" w:rsidP="00FF434A">
                  <w:pPr>
                    <w:jc w:val="both"/>
                    <w:rPr>
                      <w:b/>
                      <w:bCs/>
                      <w:iCs/>
                      <w:szCs w:val="24"/>
                    </w:rPr>
                  </w:pPr>
                  <w:r w:rsidRPr="00D706FC">
                    <w:rPr>
                      <w:b/>
                      <w:sz w:val="22"/>
                      <w:szCs w:val="22"/>
                    </w:rPr>
                    <w:t xml:space="preserve">Bendrieji vietos projekto vykdytojo įsipareigojimai, numatyti </w:t>
                  </w:r>
                  <w:r w:rsidR="00755797" w:rsidRPr="00D706FC">
                    <w:rPr>
                      <w:b/>
                      <w:sz w:val="22"/>
                      <w:szCs w:val="22"/>
                    </w:rPr>
                    <w:t>VPS</w:t>
                  </w:r>
                  <w:r w:rsidRPr="00D706FC">
                    <w:rPr>
                      <w:b/>
                      <w:sz w:val="22"/>
                      <w:szCs w:val="22"/>
                    </w:rPr>
                    <w:t xml:space="preserve">  administravimo taisyklių 3</w:t>
                  </w:r>
                  <w:r w:rsidR="00755797" w:rsidRPr="00D706FC">
                    <w:rPr>
                      <w:b/>
                      <w:sz w:val="22"/>
                      <w:szCs w:val="22"/>
                    </w:rPr>
                    <w:t>0</w:t>
                  </w:r>
                  <w:r w:rsidRPr="00D706FC">
                    <w:rPr>
                      <w:b/>
                      <w:sz w:val="22"/>
                      <w:szCs w:val="22"/>
                    </w:rPr>
                    <w:t xml:space="preserve"> punkte</w:t>
                  </w:r>
                </w:p>
              </w:tc>
            </w:tr>
            <w:tr w:rsidR="00FF434A" w:rsidRPr="00D706FC" w14:paraId="607569E3" w14:textId="77777777" w:rsidTr="00BD207E">
              <w:tc>
                <w:tcPr>
                  <w:tcW w:w="1162" w:type="dxa"/>
                  <w:gridSpan w:val="2"/>
                </w:tcPr>
                <w:p w14:paraId="285B2F15" w14:textId="43C003F4" w:rsidR="00FF434A" w:rsidRPr="008C3DAB" w:rsidRDefault="00F43048" w:rsidP="00590552">
                  <w:pPr>
                    <w:rPr>
                      <w:b/>
                      <w:bCs/>
                      <w:iCs/>
                      <w:szCs w:val="24"/>
                    </w:rPr>
                  </w:pPr>
                  <w:r w:rsidRPr="008C3DAB">
                    <w:rPr>
                      <w:b/>
                      <w:sz w:val="22"/>
                      <w:szCs w:val="22"/>
                    </w:rPr>
                    <w:t>6.</w:t>
                  </w:r>
                  <w:r w:rsidR="00FF434A" w:rsidRPr="008C3DAB">
                    <w:rPr>
                      <w:b/>
                      <w:sz w:val="22"/>
                      <w:szCs w:val="22"/>
                    </w:rPr>
                    <w:t>3.2</w:t>
                  </w:r>
                </w:p>
              </w:tc>
              <w:tc>
                <w:tcPr>
                  <w:tcW w:w="13324" w:type="dxa"/>
                  <w:vAlign w:val="center"/>
                </w:tcPr>
                <w:p w14:paraId="62726DC5" w14:textId="2577894C" w:rsidR="00FF434A" w:rsidRPr="008C3DAB" w:rsidRDefault="00FF434A" w:rsidP="00590552">
                  <w:pPr>
                    <w:rPr>
                      <w:b/>
                      <w:sz w:val="22"/>
                      <w:szCs w:val="22"/>
                    </w:rPr>
                  </w:pPr>
                  <w:r w:rsidRPr="008C3DAB">
                    <w:rPr>
                      <w:b/>
                      <w:sz w:val="22"/>
                      <w:szCs w:val="22"/>
                    </w:rPr>
                    <w:t>Specialieji vietos projekto vykdytojo įsipareigojimai:</w:t>
                  </w:r>
                </w:p>
                <w:p w14:paraId="4D2A07AE" w14:textId="19032CC3" w:rsidR="00F43048" w:rsidRPr="00B859DA" w:rsidRDefault="00B859DA" w:rsidP="00590552">
                  <w:pPr>
                    <w:spacing w:after="120"/>
                    <w:rPr>
                      <w:b/>
                      <w:bCs/>
                      <w:iCs/>
                      <w:szCs w:val="24"/>
                    </w:rPr>
                  </w:pPr>
                  <w:r w:rsidRPr="00B859DA">
                    <w:rPr>
                      <w:iCs/>
                      <w:sz w:val="22"/>
                      <w:szCs w:val="22"/>
                    </w:rPr>
                    <w:t>kaip numatyta VPS administravimo taisyklių 32-40 punktuose</w:t>
                  </w:r>
                </w:p>
              </w:tc>
            </w:tr>
            <w:tr w:rsidR="00997DEE" w:rsidRPr="00D706FC" w14:paraId="17B38DA3" w14:textId="77777777" w:rsidTr="00BD207E">
              <w:tc>
                <w:tcPr>
                  <w:tcW w:w="1162" w:type="dxa"/>
                  <w:gridSpan w:val="2"/>
                  <w:vAlign w:val="center"/>
                </w:tcPr>
                <w:p w14:paraId="753FD227" w14:textId="031E597B" w:rsidR="00997DEE" w:rsidRPr="008C3DAB" w:rsidRDefault="00F43048" w:rsidP="00997DEE">
                  <w:pPr>
                    <w:jc w:val="both"/>
                    <w:rPr>
                      <w:b/>
                      <w:bCs/>
                      <w:iCs/>
                      <w:szCs w:val="24"/>
                    </w:rPr>
                  </w:pPr>
                  <w:r w:rsidRPr="008C3DAB">
                    <w:rPr>
                      <w:b/>
                      <w:sz w:val="22"/>
                      <w:szCs w:val="22"/>
                    </w:rPr>
                    <w:t>6.</w:t>
                  </w:r>
                  <w:r w:rsidR="00997DEE" w:rsidRPr="008C3DAB">
                    <w:rPr>
                      <w:b/>
                      <w:sz w:val="22"/>
                      <w:szCs w:val="22"/>
                    </w:rPr>
                    <w:t>3.3</w:t>
                  </w:r>
                </w:p>
              </w:tc>
              <w:tc>
                <w:tcPr>
                  <w:tcW w:w="13324" w:type="dxa"/>
                </w:tcPr>
                <w:p w14:paraId="2C6E1F4D" w14:textId="1E746B8E" w:rsidR="00F43048" w:rsidRPr="00590552" w:rsidRDefault="00997DEE" w:rsidP="00997DEE">
                  <w:pPr>
                    <w:jc w:val="both"/>
                    <w:rPr>
                      <w:sz w:val="22"/>
                      <w:szCs w:val="22"/>
                    </w:rPr>
                  </w:pPr>
                  <w:r w:rsidRPr="008C3DAB">
                    <w:rPr>
                      <w:b/>
                      <w:sz w:val="22"/>
                      <w:szCs w:val="22"/>
                    </w:rPr>
                    <w:t xml:space="preserve">Papildomi vietos projekto vykdytojo įsipareigojimai, numatyti Vietos projektų  administravimo taisyklių </w:t>
                  </w:r>
                  <w:r w:rsidR="00C329C3" w:rsidRPr="008C3DAB">
                    <w:rPr>
                      <w:b/>
                      <w:sz w:val="22"/>
                      <w:szCs w:val="22"/>
                    </w:rPr>
                    <w:t>32</w:t>
                  </w:r>
                  <w:r w:rsidRPr="008C3DAB">
                    <w:rPr>
                      <w:b/>
                      <w:sz w:val="22"/>
                      <w:szCs w:val="22"/>
                    </w:rPr>
                    <w:t>–</w:t>
                  </w:r>
                  <w:r w:rsidR="00BB6CDB" w:rsidRPr="008C3DAB">
                    <w:rPr>
                      <w:b/>
                      <w:sz w:val="22"/>
                      <w:szCs w:val="22"/>
                    </w:rPr>
                    <w:t xml:space="preserve">40 </w:t>
                  </w:r>
                  <w:r w:rsidRPr="008C3DAB">
                    <w:rPr>
                      <w:b/>
                      <w:sz w:val="22"/>
                      <w:szCs w:val="22"/>
                    </w:rPr>
                    <w:t>punktuose</w:t>
                  </w:r>
                </w:p>
              </w:tc>
            </w:tr>
          </w:tbl>
          <w:p w14:paraId="5F06EEE2" w14:textId="5BB40316" w:rsidR="001562A0" w:rsidRPr="00D706FC" w:rsidRDefault="001562A0" w:rsidP="001562A0">
            <w:pPr>
              <w:jc w:val="both"/>
              <w:rPr>
                <w:i/>
                <w:sz w:val="22"/>
                <w:szCs w:val="22"/>
              </w:rPr>
            </w:pPr>
          </w:p>
        </w:tc>
      </w:tr>
      <w:tr w:rsidR="001562A0" w:rsidRPr="00D706FC" w14:paraId="33A79AFC" w14:textId="77777777" w:rsidTr="00677F8D">
        <w:tc>
          <w:tcPr>
            <w:tcW w:w="14572" w:type="dxa"/>
            <w:shd w:val="clear" w:color="auto" w:fill="D5DCE4" w:themeFill="text2" w:themeFillTint="33"/>
          </w:tcPr>
          <w:p w14:paraId="52EB9B09" w14:textId="4B52A139" w:rsidR="001562A0" w:rsidRPr="00590552" w:rsidRDefault="001562A0" w:rsidP="00590552">
            <w:pPr>
              <w:spacing w:after="120"/>
              <w:rPr>
                <w:b/>
                <w:sz w:val="22"/>
                <w:szCs w:val="22"/>
              </w:rPr>
            </w:pPr>
            <w:r w:rsidRPr="00590552">
              <w:rPr>
                <w:b/>
                <w:sz w:val="22"/>
                <w:szCs w:val="22"/>
              </w:rPr>
              <w:lastRenderedPageBreak/>
              <w:t xml:space="preserve">7. Reikalavimai įgyvendinus projektų veiklas </w:t>
            </w:r>
          </w:p>
        </w:tc>
      </w:tr>
      <w:tr w:rsidR="001562A0" w:rsidRPr="00D706FC" w14:paraId="319DB48F" w14:textId="77777777" w:rsidTr="00677F8D">
        <w:tc>
          <w:tcPr>
            <w:tcW w:w="14572" w:type="dxa"/>
          </w:tcPr>
          <w:p w14:paraId="2CD817BF" w14:textId="48845D53" w:rsidR="00922B12" w:rsidRPr="00EA3392" w:rsidRDefault="00922B12" w:rsidP="002E50F7">
            <w:pPr>
              <w:ind w:firstLine="32"/>
              <w:jc w:val="both"/>
              <w:rPr>
                <w:rFonts w:eastAsia="Calibri"/>
                <w:sz w:val="22"/>
                <w:szCs w:val="22"/>
              </w:rPr>
            </w:pPr>
            <w:r w:rsidRPr="00EA3392">
              <w:rPr>
                <w:rFonts w:eastAsia="Calibri"/>
                <w:sz w:val="22"/>
                <w:szCs w:val="22"/>
              </w:rPr>
              <w:t>7.1. Bendrieji pareiškėjų, vietos projektų vykdytojų ir vietos projekto partnerių (jeigu tokie yra) įsipareigojimai, kurie turi būti taikomi vietos projekto įgyvendinimo ir kontrolės laikotarpiu:</w:t>
            </w:r>
          </w:p>
          <w:p w14:paraId="7913BF51" w14:textId="29A162EA" w:rsidR="00922B12" w:rsidRPr="00EA3392" w:rsidRDefault="00922B12" w:rsidP="00C15CDF">
            <w:pPr>
              <w:ind w:firstLine="32"/>
              <w:jc w:val="both"/>
              <w:rPr>
                <w:rFonts w:eastAsia="Calibri"/>
                <w:sz w:val="22"/>
                <w:szCs w:val="22"/>
              </w:rPr>
            </w:pPr>
            <w:r w:rsidRPr="00EA3392">
              <w:rPr>
                <w:rFonts w:eastAsia="Calibri"/>
                <w:sz w:val="22"/>
                <w:szCs w:val="22"/>
                <w:lang w:eastAsia="lt-LT"/>
              </w:rPr>
              <w:t xml:space="preserve">7.1.1. nenutraukti gamybinės veiklos ir neperkelti jos už ŽVVG teritorijos ribų (taikoma, jeigu vietos projektas susijęs su investicijomis į infrastruktūrą, verslą, išskyrus atvejus, </w:t>
            </w:r>
            <w:r w:rsidRPr="00EA3392">
              <w:rPr>
                <w:rFonts w:eastAsia="Calibri"/>
                <w:sz w:val="22"/>
                <w:szCs w:val="22"/>
              </w:rPr>
              <w:t xml:space="preserve">jeigu vietos projekte numatyta ekonominė veikla, susijusi su mobiliąja prekyba, paslaugų teikimu); </w:t>
            </w:r>
          </w:p>
          <w:p w14:paraId="059F8AD4" w14:textId="1DD36903" w:rsidR="00922B12" w:rsidRPr="00EA3392" w:rsidRDefault="00A01324" w:rsidP="00C15CDF">
            <w:pPr>
              <w:ind w:firstLine="32"/>
              <w:jc w:val="both"/>
              <w:rPr>
                <w:rFonts w:eastAsia="Calibri"/>
                <w:sz w:val="22"/>
                <w:szCs w:val="22"/>
                <w:lang w:eastAsia="lt-LT"/>
              </w:rPr>
            </w:pPr>
            <w:r w:rsidRPr="00EA3392">
              <w:rPr>
                <w:rFonts w:eastAsia="Calibri"/>
                <w:sz w:val="22"/>
                <w:szCs w:val="22"/>
                <w:lang w:eastAsia="lt-LT"/>
              </w:rPr>
              <w:t>7.1.</w:t>
            </w:r>
            <w:r w:rsidR="00922B12" w:rsidRPr="00EA3392">
              <w:rPr>
                <w:rFonts w:eastAsia="Calibri"/>
                <w:sz w:val="22"/>
                <w:szCs w:val="22"/>
                <w:lang w:eastAsia="lt-LT"/>
              </w:rPr>
              <w:t>2. nepakeisti nekilnojamojo turto arba jo dalies, į kurį investuojama, nuosavybės teisių (taikoma, jeigu vietos projektas susijęs su investicijomis į infrastruktūrą arba verslą);</w:t>
            </w:r>
          </w:p>
          <w:p w14:paraId="549D98FE" w14:textId="52517B43" w:rsidR="00922B12" w:rsidRPr="00EA3392" w:rsidRDefault="00A01324" w:rsidP="00C15CDF">
            <w:pPr>
              <w:tabs>
                <w:tab w:val="left" w:pos="0"/>
                <w:tab w:val="left" w:pos="709"/>
              </w:tabs>
              <w:ind w:firstLine="32"/>
              <w:jc w:val="both"/>
              <w:rPr>
                <w:sz w:val="22"/>
                <w:szCs w:val="22"/>
              </w:rPr>
            </w:pPr>
            <w:r w:rsidRPr="00EA3392">
              <w:rPr>
                <w:rFonts w:eastAsia="Calibri"/>
                <w:sz w:val="22"/>
                <w:szCs w:val="22"/>
                <w:lang w:eastAsia="lt-LT"/>
              </w:rPr>
              <w:t>7.1.3</w:t>
            </w:r>
            <w:r w:rsidR="00922B12" w:rsidRPr="00EA3392">
              <w:rPr>
                <w:color w:val="000000"/>
                <w:sz w:val="22"/>
                <w:szCs w:val="22"/>
              </w:rPr>
              <w:t xml:space="preserve">. nepakeisti veiklos pobūdžio, tikslų ar įgyvendinimo sąlygų (išskyrus nurodytas </w:t>
            </w:r>
            <w:r w:rsidRPr="00EA3392">
              <w:rPr>
                <w:color w:val="000000"/>
                <w:sz w:val="22"/>
                <w:szCs w:val="22"/>
              </w:rPr>
              <w:t>Vietos plėtros strategijų administravimo</w:t>
            </w:r>
            <w:r w:rsidR="00922B12" w:rsidRPr="00EA3392">
              <w:rPr>
                <w:color w:val="000000"/>
                <w:sz w:val="22"/>
                <w:szCs w:val="22"/>
              </w:rPr>
              <w:t xml:space="preserve"> </w:t>
            </w:r>
            <w:r w:rsidRPr="00EA3392">
              <w:rPr>
                <w:color w:val="000000"/>
                <w:sz w:val="22"/>
                <w:szCs w:val="22"/>
              </w:rPr>
              <w:t xml:space="preserve">taisyklių </w:t>
            </w:r>
            <w:r w:rsidR="00922B12" w:rsidRPr="00EA3392">
              <w:rPr>
                <w:color w:val="000000"/>
                <w:sz w:val="22"/>
                <w:szCs w:val="22"/>
              </w:rPr>
              <w:t xml:space="preserve">30.4 papunktyje), kai tokie veiksmai pakenkia pradiniams vietos projekto tikslams (taikoma, jeigu vietos projektas susijęs su investicijomis į infrastruktūrą arba verslą). Jeigu vietos projekto </w:t>
            </w:r>
            <w:r w:rsidR="00922B12" w:rsidRPr="00EA3392">
              <w:rPr>
                <w:color w:val="000000"/>
                <w:sz w:val="22"/>
                <w:szCs w:val="22"/>
              </w:rPr>
              <w:lastRenderedPageBreak/>
              <w:t xml:space="preserve">vykdytojas planuoja daryti bet kokius šiame Taisyklių papunktyje minimus vietos projektų pakeitimus, iki vietos projekto pakeitimų pradžios turi apie tai informuoti VPS vykdytoją ir </w:t>
            </w:r>
            <w:r w:rsidR="004E1773" w:rsidRPr="00EA3392">
              <w:rPr>
                <w:color w:val="000000"/>
                <w:sz w:val="22"/>
                <w:szCs w:val="22"/>
              </w:rPr>
              <w:t>NMA</w:t>
            </w:r>
            <w:r w:rsidR="00922B12" w:rsidRPr="00EA3392">
              <w:rPr>
                <w:color w:val="000000"/>
                <w:sz w:val="22"/>
                <w:szCs w:val="22"/>
              </w:rPr>
              <w:t xml:space="preserve">. Galutinį sprendimą dėl planuojamų vietos projekto pakeitimų neigiamos įtakos pradiniams vietos projekto tikslams buvimo arba nebuvimo priima </w:t>
            </w:r>
            <w:r w:rsidR="004E1773" w:rsidRPr="00EA3392">
              <w:rPr>
                <w:color w:val="000000"/>
                <w:sz w:val="22"/>
                <w:szCs w:val="22"/>
              </w:rPr>
              <w:t>NMA</w:t>
            </w:r>
            <w:r w:rsidR="00922B12" w:rsidRPr="00EA3392">
              <w:rPr>
                <w:color w:val="000000"/>
                <w:sz w:val="22"/>
                <w:szCs w:val="22"/>
              </w:rPr>
              <w:t>;</w:t>
            </w:r>
            <w:r w:rsidR="00922B12" w:rsidRPr="00EA3392">
              <w:rPr>
                <w:sz w:val="22"/>
                <w:szCs w:val="22"/>
              </w:rPr>
              <w:t xml:space="preserve"> </w:t>
            </w:r>
          </w:p>
          <w:p w14:paraId="40C2322B" w14:textId="65F9C968" w:rsidR="00CF776E" w:rsidRPr="00EA3392" w:rsidRDefault="00CF776E" w:rsidP="00C15CDF">
            <w:pPr>
              <w:tabs>
                <w:tab w:val="left" w:pos="0"/>
                <w:tab w:val="left" w:pos="709"/>
              </w:tabs>
              <w:ind w:firstLine="32"/>
              <w:jc w:val="both"/>
              <w:rPr>
                <w:sz w:val="22"/>
                <w:szCs w:val="22"/>
              </w:rPr>
            </w:pPr>
            <w:r w:rsidRPr="00EA3392">
              <w:rPr>
                <w:rFonts w:eastAsia="Calibri"/>
                <w:sz w:val="22"/>
                <w:szCs w:val="22"/>
                <w:lang w:eastAsia="lt-LT"/>
              </w:rPr>
              <w:t xml:space="preserve">7.1.4. </w:t>
            </w:r>
            <w:r w:rsidRPr="00EA3392">
              <w:rPr>
                <w:color w:val="000000"/>
                <w:sz w:val="22"/>
                <w:szCs w:val="22"/>
              </w:rPr>
              <w:t xml:space="preserve">Vietos projektų finansavimo sąlygų apraše turi būti nurodyti bendrieji pareiškėjų, vietos projektų vykdytojų ir vietos projekto partnerių (jeigu tokie yra) įsipareigojimai, kurie turi būti taikomi po vietos projekto įgyvendinimo laikotarpio pabaigos arba 3 metus po projekto finansavimo pabaigos, kai vadovaujantis  2022 m. gruodžio 14 d. Komisijos reglamento (ES) Nr. 2022/2473, kuriuo tam tikrų kategorijų pagalba įmonėms, kurios verčiasi žvejybos ir akvakultūros produktų gamyba, perdirbimu ir prekyba, skelbiama suderinama su vidaus rinka taikant Sutarties dėl Europos Sąjungos veikimo 107 ir 108 straipsnius, I priedu pareiškėjas yra labai maža, maža ar vidutinė įmonė, kuri vietos projektu įsipareigoja įdarbinti darbuotojus ir išlaikyti jų darbo vietas – nekeisti su darbo vietų kūrimu ir išlaikymu susijusių vietos projektų įgyvendinimo sąlygų, kai tokie veiksmai pakenkia pradiniams vietos projekto tikslams (taikoma, jeigu vietos projektas susijęs su investicijomis į infrastruktūrą arba verslą). Jeigu vietos projekto vykdytojas planuoja daryti bet kokius šiame papunktyje minimus vietos projektų pakeitimus, iki vietos projekto pakeitimų pradžios turi apie tai informuoti VPS vykdytoją ir </w:t>
            </w:r>
            <w:r w:rsidR="004E1773" w:rsidRPr="00EA3392">
              <w:rPr>
                <w:color w:val="000000"/>
                <w:sz w:val="22"/>
                <w:szCs w:val="22"/>
              </w:rPr>
              <w:t>NMA</w:t>
            </w:r>
            <w:r w:rsidRPr="00EA3392">
              <w:rPr>
                <w:color w:val="000000"/>
                <w:sz w:val="22"/>
                <w:szCs w:val="22"/>
              </w:rPr>
              <w:t xml:space="preserve">. Galutinį sprendimą dėl planuojamų vietos projekto pakeitimų neigiamos įtakos pradiniams vietos projekto tikslams buvimo arba nebuvimo priima </w:t>
            </w:r>
            <w:r w:rsidR="004E1773" w:rsidRPr="00EA3392">
              <w:rPr>
                <w:color w:val="000000"/>
                <w:sz w:val="22"/>
                <w:szCs w:val="22"/>
              </w:rPr>
              <w:t>NMA</w:t>
            </w:r>
            <w:r w:rsidRPr="00EA3392">
              <w:rPr>
                <w:color w:val="000000"/>
                <w:sz w:val="22"/>
                <w:szCs w:val="22"/>
              </w:rPr>
              <w:t>;</w:t>
            </w:r>
          </w:p>
          <w:p w14:paraId="3D2399FE" w14:textId="07897FF5" w:rsidR="00922B12" w:rsidRPr="00EA3392" w:rsidRDefault="00A01324" w:rsidP="00C15CDF">
            <w:pPr>
              <w:ind w:firstLine="32"/>
              <w:jc w:val="both"/>
              <w:rPr>
                <w:rFonts w:eastAsia="Calibri"/>
                <w:sz w:val="22"/>
                <w:szCs w:val="22"/>
                <w:lang w:eastAsia="lt-LT"/>
              </w:rPr>
            </w:pPr>
            <w:r w:rsidRPr="00EA3392">
              <w:rPr>
                <w:rFonts w:eastAsia="Calibri"/>
                <w:sz w:val="22"/>
                <w:szCs w:val="22"/>
                <w:lang w:eastAsia="lt-LT"/>
              </w:rPr>
              <w:t>7.1.</w:t>
            </w:r>
            <w:r w:rsidR="00CF776E" w:rsidRPr="00EA3392">
              <w:rPr>
                <w:rFonts w:eastAsia="Calibri"/>
                <w:sz w:val="22"/>
                <w:szCs w:val="22"/>
                <w:lang w:eastAsia="lt-LT"/>
              </w:rPr>
              <w:t>5</w:t>
            </w:r>
            <w:r w:rsidR="00922B12" w:rsidRPr="00EA3392">
              <w:rPr>
                <w:rFonts w:eastAsia="Calibri"/>
                <w:sz w:val="22"/>
                <w:szCs w:val="22"/>
                <w:lang w:eastAsia="lt-LT"/>
              </w:rPr>
              <w:t xml:space="preserve">. viešinti gautą paramą </w:t>
            </w:r>
            <w:r w:rsidRPr="00EA3392">
              <w:rPr>
                <w:color w:val="000000"/>
                <w:sz w:val="22"/>
                <w:szCs w:val="22"/>
              </w:rPr>
              <w:t xml:space="preserve">Vietos plėtros strategijų administravimo taisyklių </w:t>
            </w:r>
            <w:r w:rsidR="00922B12" w:rsidRPr="00EA3392">
              <w:rPr>
                <w:rFonts w:eastAsia="Calibri"/>
                <w:sz w:val="22"/>
                <w:szCs w:val="22"/>
                <w:lang w:eastAsia="lt-LT"/>
              </w:rPr>
              <w:t>nustatyta tvarka;</w:t>
            </w:r>
          </w:p>
          <w:p w14:paraId="19D76C02" w14:textId="3087E68C" w:rsidR="00922B12" w:rsidRPr="00EA3392" w:rsidRDefault="00A01324" w:rsidP="00C15CDF">
            <w:pPr>
              <w:ind w:firstLine="32"/>
              <w:jc w:val="both"/>
              <w:rPr>
                <w:rFonts w:eastAsia="Calibri"/>
                <w:sz w:val="22"/>
                <w:szCs w:val="22"/>
                <w:lang w:eastAsia="lt-LT"/>
              </w:rPr>
            </w:pPr>
            <w:r w:rsidRPr="00EA3392">
              <w:rPr>
                <w:rFonts w:eastAsia="Calibri"/>
                <w:sz w:val="22"/>
                <w:szCs w:val="22"/>
                <w:lang w:eastAsia="lt-LT"/>
              </w:rPr>
              <w:t>7.1.</w:t>
            </w:r>
            <w:r w:rsidR="00922B12" w:rsidRPr="00EA3392">
              <w:rPr>
                <w:rFonts w:eastAsia="Calibri"/>
                <w:sz w:val="22"/>
                <w:szCs w:val="22"/>
                <w:lang w:eastAsia="lt-LT"/>
              </w:rPr>
              <w:t xml:space="preserve">6. </w:t>
            </w:r>
            <w:r w:rsidR="00922B12" w:rsidRPr="00EA3392">
              <w:rPr>
                <w:sz w:val="22"/>
                <w:szCs w:val="22"/>
                <w:lang w:eastAsia="lt-LT"/>
              </w:rPr>
              <w:t xml:space="preserve">sutikti ir sudaryti sąlygas institucijų, atliekančių </w:t>
            </w:r>
            <w:r w:rsidR="00922B12" w:rsidRPr="00EA3392">
              <w:rPr>
                <w:sz w:val="22"/>
                <w:szCs w:val="22"/>
              </w:rPr>
              <w:t>PĮP</w:t>
            </w:r>
            <w:r w:rsidR="00922B12" w:rsidRPr="00EA3392">
              <w:rPr>
                <w:sz w:val="22"/>
                <w:szCs w:val="22"/>
                <w:lang w:eastAsia="lt-LT"/>
              </w:rPr>
              <w:t xml:space="preserve"> vertinimą, atranką ir vietos projektų įgyvendinimo priežiūrą, ŽP įgyvendinimo priežiūrą, atstovams ar jų įgaliotiems asmenims patikrinti pateiktus duomenis ir atlikti patikrą vietoje, gauti papildomos informacijos apie vietos projektą ir su juo susijusią veiklą nuo </w:t>
            </w:r>
            <w:r w:rsidR="00922B12" w:rsidRPr="00EA3392">
              <w:rPr>
                <w:sz w:val="22"/>
                <w:szCs w:val="22"/>
              </w:rPr>
              <w:t>PĮP</w:t>
            </w:r>
            <w:r w:rsidR="00922B12" w:rsidRPr="00EA3392">
              <w:rPr>
                <w:sz w:val="22"/>
                <w:szCs w:val="22"/>
                <w:lang w:eastAsia="lt-LT"/>
              </w:rPr>
              <w:t xml:space="preserve"> pateikimo dienos, taip pat audituoti, kontroliuoti, tikrinti, kaip yra laikomasi paramos vietos projektams gavimo sąlygų, kaip yra vykdomas vietos projektas ir veikla, kuriai buvo skirta parama vietos projektui, po vietos projekto vykdymo sutarties pasirašymo dienos iki vietos projekto kontrolės laikotarpio pabaigos</w:t>
            </w:r>
            <w:r w:rsidR="00922B12" w:rsidRPr="00EA3392">
              <w:rPr>
                <w:rFonts w:eastAsia="Calibri"/>
                <w:sz w:val="22"/>
                <w:szCs w:val="22"/>
                <w:lang w:eastAsia="lt-LT"/>
              </w:rPr>
              <w:t>;</w:t>
            </w:r>
          </w:p>
          <w:p w14:paraId="3FF192E8" w14:textId="067AFA08" w:rsidR="001F6D9F" w:rsidRPr="00EA3392" w:rsidRDefault="00A01324" w:rsidP="00922B12">
            <w:pPr>
              <w:rPr>
                <w:i/>
                <w:sz w:val="22"/>
                <w:szCs w:val="22"/>
              </w:rPr>
            </w:pPr>
            <w:r w:rsidRPr="00EA3392">
              <w:rPr>
                <w:rFonts w:eastAsia="Calibri"/>
                <w:sz w:val="22"/>
                <w:szCs w:val="22"/>
                <w:lang w:eastAsia="lt-LT"/>
              </w:rPr>
              <w:t>7.1.</w:t>
            </w:r>
            <w:r w:rsidR="00922B12" w:rsidRPr="00EA3392">
              <w:rPr>
                <w:rFonts w:eastAsia="Calibri"/>
                <w:sz w:val="22"/>
                <w:szCs w:val="22"/>
                <w:lang w:eastAsia="lt-LT"/>
              </w:rPr>
              <w:t xml:space="preserve">7.  teikti visą informaciją ir duomenis, reikalingus statistikos tikslams ir </w:t>
            </w:r>
            <w:r w:rsidR="001A776E" w:rsidRPr="00EA3392">
              <w:rPr>
                <w:rFonts w:eastAsia="Calibri"/>
                <w:sz w:val="22"/>
                <w:szCs w:val="22"/>
                <w:lang w:eastAsia="lt-LT"/>
              </w:rPr>
              <w:t xml:space="preserve">ŽP </w:t>
            </w:r>
            <w:r w:rsidR="00922B12" w:rsidRPr="00EA3392">
              <w:rPr>
                <w:rFonts w:eastAsia="Calibri"/>
                <w:sz w:val="22"/>
                <w:szCs w:val="22"/>
                <w:lang w:eastAsia="lt-LT"/>
              </w:rPr>
              <w:t>įgyvendinimo stebėsenai bei reikalingiems vertinimams atlikti.</w:t>
            </w:r>
          </w:p>
        </w:tc>
      </w:tr>
      <w:tr w:rsidR="001562A0" w:rsidRPr="00D706FC" w14:paraId="3B861A10" w14:textId="77777777" w:rsidTr="00677F8D">
        <w:tc>
          <w:tcPr>
            <w:tcW w:w="14572" w:type="dxa"/>
            <w:shd w:val="clear" w:color="auto" w:fill="D5DCE4" w:themeFill="text2" w:themeFillTint="33"/>
          </w:tcPr>
          <w:p w14:paraId="0A24A978" w14:textId="62AD6755" w:rsidR="001562A0" w:rsidRPr="00590552" w:rsidRDefault="001562A0" w:rsidP="00590552">
            <w:pPr>
              <w:spacing w:after="120"/>
              <w:rPr>
                <w:sz w:val="22"/>
                <w:szCs w:val="22"/>
              </w:rPr>
            </w:pPr>
            <w:r w:rsidRPr="00590552">
              <w:rPr>
                <w:b/>
                <w:sz w:val="22"/>
                <w:szCs w:val="22"/>
              </w:rPr>
              <w:lastRenderedPageBreak/>
              <w:t>8. Kiti reikalavimai</w:t>
            </w:r>
          </w:p>
        </w:tc>
      </w:tr>
      <w:tr w:rsidR="001562A0" w:rsidRPr="00D706FC" w14:paraId="585AB042" w14:textId="77777777" w:rsidTr="00677F8D">
        <w:tc>
          <w:tcPr>
            <w:tcW w:w="14572" w:type="dxa"/>
          </w:tcPr>
          <w:p w14:paraId="22A2BDDE" w14:textId="495437BC" w:rsidR="001562A0" w:rsidRPr="00590552" w:rsidRDefault="00B859DA" w:rsidP="001562A0">
            <w:pPr>
              <w:tabs>
                <w:tab w:val="left" w:pos="1134"/>
              </w:tabs>
              <w:jc w:val="both"/>
              <w:rPr>
                <w:i/>
                <w:sz w:val="22"/>
                <w:szCs w:val="22"/>
              </w:rPr>
            </w:pPr>
            <w:r>
              <w:rPr>
                <w:i/>
                <w:sz w:val="22"/>
                <w:szCs w:val="22"/>
              </w:rPr>
              <w:t>Netaikoma</w:t>
            </w:r>
          </w:p>
        </w:tc>
      </w:tr>
      <w:tr w:rsidR="001562A0" w:rsidRPr="00D706FC" w14:paraId="78613CE9" w14:textId="77777777" w:rsidTr="00677F8D">
        <w:tc>
          <w:tcPr>
            <w:tcW w:w="14572" w:type="dxa"/>
            <w:shd w:val="clear" w:color="auto" w:fill="D5DCE4" w:themeFill="text2" w:themeFillTint="33"/>
          </w:tcPr>
          <w:p w14:paraId="2A28C02D" w14:textId="77777777" w:rsidR="001562A0" w:rsidRPr="00590552" w:rsidRDefault="001562A0" w:rsidP="00590552">
            <w:pPr>
              <w:spacing w:after="120"/>
              <w:jc w:val="center"/>
              <w:rPr>
                <w:b/>
                <w:sz w:val="22"/>
                <w:szCs w:val="22"/>
              </w:rPr>
            </w:pPr>
            <w:r w:rsidRPr="00590552">
              <w:rPr>
                <w:b/>
                <w:sz w:val="22"/>
                <w:szCs w:val="22"/>
              </w:rPr>
              <w:t>IŠLAIDŲ TINKAMUMO FINANSUOTI REIKALAVIMAI</w:t>
            </w:r>
          </w:p>
        </w:tc>
      </w:tr>
      <w:tr w:rsidR="001562A0" w:rsidRPr="00D706FC" w14:paraId="280FAA83" w14:textId="77777777" w:rsidTr="00677F8D">
        <w:tc>
          <w:tcPr>
            <w:tcW w:w="14572" w:type="dxa"/>
            <w:shd w:val="clear" w:color="auto" w:fill="D5DCE4" w:themeFill="text2" w:themeFillTint="33"/>
          </w:tcPr>
          <w:p w14:paraId="456AAA2F" w14:textId="18D756C9" w:rsidR="001562A0" w:rsidRPr="00590552" w:rsidRDefault="001562A0" w:rsidP="00590552">
            <w:pPr>
              <w:spacing w:after="120"/>
              <w:jc w:val="both"/>
              <w:rPr>
                <w:b/>
                <w:sz w:val="22"/>
                <w:szCs w:val="22"/>
              </w:rPr>
            </w:pPr>
            <w:r w:rsidRPr="00590552">
              <w:rPr>
                <w:b/>
                <w:sz w:val="22"/>
                <w:szCs w:val="22"/>
              </w:rPr>
              <w:t>9. Išlaidų tinkamumo finansuoti reikalavimai</w:t>
            </w:r>
          </w:p>
        </w:tc>
      </w:tr>
      <w:tr w:rsidR="001562A0" w:rsidRPr="00D706FC" w14:paraId="46B50CF3" w14:textId="77777777" w:rsidTr="00677F8D">
        <w:tc>
          <w:tcPr>
            <w:tcW w:w="14572" w:type="dxa"/>
          </w:tcPr>
          <w:p w14:paraId="665BD913" w14:textId="4D74F95F" w:rsidR="00E31EC4" w:rsidRPr="00EA3392" w:rsidRDefault="00137B5E" w:rsidP="001562A0">
            <w:pPr>
              <w:jc w:val="both"/>
              <w:rPr>
                <w:iCs/>
                <w:sz w:val="22"/>
                <w:szCs w:val="22"/>
              </w:rPr>
            </w:pPr>
            <w:r w:rsidRPr="00590552">
              <w:rPr>
                <w:b/>
                <w:bCs/>
                <w:sz w:val="22"/>
                <w:szCs w:val="22"/>
              </w:rPr>
              <w:t>9.1.</w:t>
            </w:r>
            <w:r w:rsidRPr="00EA3392">
              <w:rPr>
                <w:i/>
                <w:iCs/>
                <w:sz w:val="22"/>
                <w:szCs w:val="22"/>
              </w:rPr>
              <w:t xml:space="preserve"> </w:t>
            </w:r>
            <w:r w:rsidRPr="00EA3392">
              <w:rPr>
                <w:iCs/>
                <w:sz w:val="22"/>
                <w:szCs w:val="22"/>
              </w:rPr>
              <w:t xml:space="preserve">Bendrosios tinkamumo finansuoti sąlygos, susijusios su tinkamomis finansuoti išlaidomis nurodytos VPS </w:t>
            </w:r>
            <w:r w:rsidR="000A64E0" w:rsidRPr="00EA3392">
              <w:rPr>
                <w:iCs/>
                <w:sz w:val="22"/>
                <w:szCs w:val="22"/>
              </w:rPr>
              <w:t>AT</w:t>
            </w:r>
            <w:r w:rsidRPr="00EA3392">
              <w:rPr>
                <w:iCs/>
                <w:sz w:val="22"/>
                <w:szCs w:val="22"/>
              </w:rPr>
              <w:t xml:space="preserve"> 19</w:t>
            </w:r>
            <w:r w:rsidR="00547C06" w:rsidRPr="00EA3392">
              <w:rPr>
                <w:iCs/>
                <w:sz w:val="22"/>
                <w:szCs w:val="22"/>
              </w:rPr>
              <w:t xml:space="preserve">, 20 ir 21 </w:t>
            </w:r>
            <w:r w:rsidRPr="00EA3392">
              <w:rPr>
                <w:iCs/>
                <w:sz w:val="22"/>
                <w:szCs w:val="22"/>
              </w:rPr>
              <w:t xml:space="preserve"> punkt</w:t>
            </w:r>
            <w:r w:rsidR="00547C06" w:rsidRPr="00EA3392">
              <w:rPr>
                <w:iCs/>
                <w:sz w:val="22"/>
                <w:szCs w:val="22"/>
              </w:rPr>
              <w:t>uose</w:t>
            </w:r>
            <w:r w:rsidRPr="00EA3392">
              <w:rPr>
                <w:iCs/>
                <w:sz w:val="22"/>
                <w:szCs w:val="22"/>
              </w:rPr>
              <w:t>.</w:t>
            </w:r>
          </w:p>
          <w:p w14:paraId="073137E1" w14:textId="2768F5E7" w:rsidR="00485332" w:rsidRPr="00EA3392" w:rsidRDefault="00485332" w:rsidP="001562A0">
            <w:pPr>
              <w:jc w:val="both"/>
              <w:rPr>
                <w:i/>
                <w:iCs/>
                <w:sz w:val="22"/>
                <w:szCs w:val="22"/>
              </w:rPr>
            </w:pPr>
            <w:r w:rsidRPr="00590552">
              <w:rPr>
                <w:b/>
                <w:bCs/>
                <w:sz w:val="22"/>
                <w:szCs w:val="22"/>
              </w:rPr>
              <w:t>9.2.</w:t>
            </w:r>
            <w:r w:rsidRPr="006A1F50">
              <w:rPr>
                <w:sz w:val="22"/>
                <w:szCs w:val="22"/>
              </w:rPr>
              <w:t xml:space="preserve"> </w:t>
            </w:r>
            <w:r w:rsidRPr="00590552">
              <w:rPr>
                <w:sz w:val="22"/>
                <w:szCs w:val="22"/>
              </w:rPr>
              <w:t>Specialiosios tinkamumo sąlygos, susijusios su tinkamomis finansuoti išlaidomis:</w:t>
            </w:r>
            <w:r w:rsidR="00B859DA">
              <w:rPr>
                <w:sz w:val="22"/>
                <w:szCs w:val="22"/>
              </w:rPr>
              <w:t xml:space="preserve"> Netaikoma</w:t>
            </w:r>
          </w:p>
          <w:p w14:paraId="5B0F1591" w14:textId="304A74A5" w:rsidR="007F235F" w:rsidRPr="008C3DAB" w:rsidRDefault="00D535EE" w:rsidP="00B859DA">
            <w:pPr>
              <w:jc w:val="both"/>
              <w:rPr>
                <w:b/>
                <w:bCs/>
                <w:sz w:val="22"/>
                <w:szCs w:val="22"/>
              </w:rPr>
            </w:pPr>
            <w:r w:rsidRPr="00590552">
              <w:rPr>
                <w:b/>
                <w:bCs/>
                <w:sz w:val="22"/>
                <w:szCs w:val="22"/>
              </w:rPr>
              <w:t>9.</w:t>
            </w:r>
            <w:r w:rsidR="003B33E0" w:rsidRPr="00590552">
              <w:rPr>
                <w:b/>
                <w:bCs/>
                <w:sz w:val="22"/>
                <w:szCs w:val="22"/>
              </w:rPr>
              <w:t>3</w:t>
            </w:r>
            <w:r w:rsidRPr="00590552">
              <w:rPr>
                <w:b/>
                <w:bCs/>
                <w:sz w:val="22"/>
                <w:szCs w:val="22"/>
              </w:rPr>
              <w:t>. Papildomos tinkamumo sąlygos, susijusios su tinkamomis finansuoti išlaidomis:</w:t>
            </w:r>
            <w:r w:rsidR="00B859DA">
              <w:rPr>
                <w:b/>
                <w:bCs/>
                <w:sz w:val="22"/>
                <w:szCs w:val="22"/>
              </w:rPr>
              <w:t xml:space="preserve"> </w:t>
            </w:r>
            <w:r w:rsidR="00B859DA" w:rsidRPr="00B859DA">
              <w:rPr>
                <w:sz w:val="22"/>
                <w:szCs w:val="22"/>
              </w:rPr>
              <w:t>Netaikoma</w:t>
            </w:r>
          </w:p>
          <w:tbl>
            <w:tblPr>
              <w:tblStyle w:val="Lentelstinklelis"/>
              <w:tblW w:w="14483" w:type="dxa"/>
              <w:tblLayout w:type="fixed"/>
              <w:tblLook w:val="04A0" w:firstRow="1" w:lastRow="0" w:firstColumn="1" w:lastColumn="0" w:noHBand="0" w:noVBand="1"/>
            </w:tblPr>
            <w:tblGrid>
              <w:gridCol w:w="1013"/>
              <w:gridCol w:w="13470"/>
            </w:tblGrid>
            <w:tr w:rsidR="002C303B" w:rsidRPr="00EA3392" w14:paraId="630F5C28" w14:textId="77777777" w:rsidTr="00EF7778">
              <w:tc>
                <w:tcPr>
                  <w:tcW w:w="1013" w:type="dxa"/>
                </w:tcPr>
                <w:p w14:paraId="454CE5B3" w14:textId="5633D530" w:rsidR="002C303B" w:rsidRPr="00EA3392" w:rsidRDefault="002C303B" w:rsidP="001562A0">
                  <w:pPr>
                    <w:jc w:val="both"/>
                    <w:rPr>
                      <w:sz w:val="22"/>
                      <w:szCs w:val="22"/>
                    </w:rPr>
                  </w:pPr>
                  <w:r w:rsidRPr="00EA3392">
                    <w:rPr>
                      <w:sz w:val="22"/>
                      <w:szCs w:val="22"/>
                    </w:rPr>
                    <w:t>9.</w:t>
                  </w:r>
                  <w:r w:rsidR="003B33E0" w:rsidRPr="00EA3392">
                    <w:rPr>
                      <w:sz w:val="22"/>
                      <w:szCs w:val="22"/>
                    </w:rPr>
                    <w:t>3</w:t>
                  </w:r>
                  <w:r w:rsidRPr="00EA3392">
                    <w:rPr>
                      <w:sz w:val="22"/>
                      <w:szCs w:val="22"/>
                    </w:rPr>
                    <w:t>.1</w:t>
                  </w:r>
                </w:p>
              </w:tc>
              <w:tc>
                <w:tcPr>
                  <w:tcW w:w="13470" w:type="dxa"/>
                </w:tcPr>
                <w:p w14:paraId="3214CD29" w14:textId="3C013DE6" w:rsidR="002C303B" w:rsidRPr="00EA3392" w:rsidRDefault="002C303B" w:rsidP="001562A0">
                  <w:pPr>
                    <w:jc w:val="both"/>
                    <w:rPr>
                      <w:sz w:val="22"/>
                      <w:szCs w:val="22"/>
                    </w:rPr>
                  </w:pPr>
                  <w:r w:rsidRPr="00EA3392">
                    <w:rPr>
                      <w:sz w:val="22"/>
                      <w:szCs w:val="22"/>
                    </w:rPr>
                    <w:t xml:space="preserve">Jeigu vietos projekte numatyta veikla, susijusi su mokymais, pareiškėjo </w:t>
                  </w:r>
                  <w:r w:rsidR="00457B07" w:rsidRPr="00EA3392">
                    <w:rPr>
                      <w:sz w:val="22"/>
                      <w:szCs w:val="22"/>
                    </w:rPr>
                    <w:t xml:space="preserve">PĮP </w:t>
                  </w:r>
                  <w:r w:rsidRPr="00EA3392">
                    <w:rPr>
                      <w:sz w:val="22"/>
                      <w:szCs w:val="22"/>
                    </w:rPr>
                    <w:t xml:space="preserve">nurodytos išlaidos ir jų pagrindimo dokumentuose pateikta informacija turi neprieštarauti VPS </w:t>
                  </w:r>
                  <w:r w:rsidR="007E560A" w:rsidRPr="00EA3392">
                    <w:rPr>
                      <w:sz w:val="22"/>
                      <w:szCs w:val="22"/>
                    </w:rPr>
                    <w:t>AT</w:t>
                  </w:r>
                  <w:r w:rsidRPr="00EA3392">
                    <w:rPr>
                      <w:sz w:val="22"/>
                      <w:szCs w:val="22"/>
                    </w:rPr>
                    <w:t xml:space="preserve"> 40 punkte nurodytoms tinkamumo sąlygoms.</w:t>
                  </w:r>
                </w:p>
              </w:tc>
            </w:tr>
          </w:tbl>
          <w:p w14:paraId="5DEF64C1" w14:textId="77777777" w:rsidR="00976AA7" w:rsidRPr="00EA3392" w:rsidRDefault="00976AA7" w:rsidP="007E560A">
            <w:pPr>
              <w:spacing w:after="120"/>
              <w:jc w:val="both"/>
              <w:rPr>
                <w:b/>
                <w:bCs/>
                <w:sz w:val="22"/>
                <w:szCs w:val="22"/>
              </w:rPr>
            </w:pPr>
          </w:p>
          <w:p w14:paraId="53C6230C" w14:textId="12454E9D" w:rsidR="00BF7331" w:rsidRDefault="00BF7331" w:rsidP="00590552">
            <w:pPr>
              <w:jc w:val="both"/>
              <w:rPr>
                <w:b/>
                <w:bCs/>
                <w:sz w:val="22"/>
                <w:szCs w:val="22"/>
              </w:rPr>
            </w:pPr>
            <w:r w:rsidRPr="00590552">
              <w:rPr>
                <w:b/>
                <w:bCs/>
                <w:sz w:val="22"/>
                <w:szCs w:val="22"/>
              </w:rPr>
              <w:t>9.</w:t>
            </w:r>
            <w:r w:rsidR="003B33E0" w:rsidRPr="00590552">
              <w:rPr>
                <w:b/>
                <w:bCs/>
                <w:sz w:val="22"/>
                <w:szCs w:val="22"/>
              </w:rPr>
              <w:t>4</w:t>
            </w:r>
            <w:r w:rsidRPr="00590552">
              <w:rPr>
                <w:b/>
                <w:bCs/>
                <w:sz w:val="22"/>
                <w:szCs w:val="22"/>
              </w:rPr>
              <w:t>. Tinkamų finansuoti išlaidų sąrašas</w:t>
            </w:r>
            <w:r w:rsidR="00B859DA">
              <w:rPr>
                <w:b/>
                <w:bCs/>
                <w:sz w:val="22"/>
                <w:szCs w:val="22"/>
              </w:rPr>
              <w:t>:</w:t>
            </w:r>
          </w:p>
          <w:p w14:paraId="2DCBEC51" w14:textId="3D22C96E" w:rsidR="007F235F" w:rsidRPr="00590552" w:rsidRDefault="007F235F" w:rsidP="00B859DA">
            <w:pPr>
              <w:spacing w:after="120"/>
              <w:jc w:val="both"/>
              <w:rPr>
                <w:b/>
                <w:bCs/>
                <w:sz w:val="22"/>
                <w:szCs w:val="22"/>
              </w:rPr>
            </w:pPr>
          </w:p>
          <w:tbl>
            <w:tblPr>
              <w:tblStyle w:val="Lentelstinklelis"/>
              <w:tblW w:w="14483" w:type="dxa"/>
              <w:tblLayout w:type="fixed"/>
              <w:tblLook w:val="04A0" w:firstRow="1" w:lastRow="0" w:firstColumn="1" w:lastColumn="0" w:noHBand="0" w:noVBand="1"/>
            </w:tblPr>
            <w:tblGrid>
              <w:gridCol w:w="1018"/>
              <w:gridCol w:w="4395"/>
              <w:gridCol w:w="9070"/>
            </w:tblGrid>
            <w:tr w:rsidR="006E1B9D" w:rsidRPr="00EA3392" w14:paraId="135D7101" w14:textId="77777777" w:rsidTr="00B82B92">
              <w:tc>
                <w:tcPr>
                  <w:tcW w:w="1018" w:type="dxa"/>
                </w:tcPr>
                <w:p w14:paraId="6088FAC4" w14:textId="2AE6EB7D" w:rsidR="006E1B9D" w:rsidRPr="00EA3392" w:rsidRDefault="006E1B9D" w:rsidP="00590552">
                  <w:pPr>
                    <w:jc w:val="center"/>
                    <w:rPr>
                      <w:bCs/>
                      <w:sz w:val="22"/>
                      <w:szCs w:val="22"/>
                    </w:rPr>
                  </w:pPr>
                  <w:r w:rsidRPr="00EA3392">
                    <w:rPr>
                      <w:b/>
                      <w:sz w:val="22"/>
                      <w:szCs w:val="22"/>
                    </w:rPr>
                    <w:t>Eil. Nr.</w:t>
                  </w:r>
                </w:p>
              </w:tc>
              <w:tc>
                <w:tcPr>
                  <w:tcW w:w="4395" w:type="dxa"/>
                </w:tcPr>
                <w:p w14:paraId="02092DAA" w14:textId="227F84DA" w:rsidR="004042C1" w:rsidRPr="00590552" w:rsidRDefault="006E1B9D" w:rsidP="00590552">
                  <w:pPr>
                    <w:jc w:val="center"/>
                    <w:rPr>
                      <w:b/>
                      <w:sz w:val="22"/>
                      <w:szCs w:val="22"/>
                    </w:rPr>
                  </w:pPr>
                  <w:r w:rsidRPr="00EA3392">
                    <w:rPr>
                      <w:b/>
                      <w:sz w:val="22"/>
                      <w:szCs w:val="22"/>
                    </w:rPr>
                    <w:t>Tinkamos išlaidos pavadinimas</w:t>
                  </w:r>
                </w:p>
              </w:tc>
              <w:tc>
                <w:tcPr>
                  <w:tcW w:w="9070" w:type="dxa"/>
                </w:tcPr>
                <w:p w14:paraId="35297AEC" w14:textId="12E3268C" w:rsidR="006E1B9D" w:rsidRPr="00EA3392" w:rsidRDefault="006E1B9D" w:rsidP="00590552">
                  <w:pPr>
                    <w:jc w:val="center"/>
                    <w:rPr>
                      <w:bCs/>
                      <w:sz w:val="22"/>
                      <w:szCs w:val="22"/>
                    </w:rPr>
                  </w:pPr>
                  <w:r w:rsidRPr="00EA3392">
                    <w:rPr>
                      <w:b/>
                      <w:sz w:val="22"/>
                      <w:szCs w:val="22"/>
                    </w:rPr>
                    <w:t>Galimas kainos pagrindimo būdas</w:t>
                  </w:r>
                </w:p>
              </w:tc>
            </w:tr>
            <w:tr w:rsidR="00976AA7" w:rsidRPr="00EA3392" w14:paraId="530BBB88" w14:textId="77777777" w:rsidTr="00B82B92">
              <w:tc>
                <w:tcPr>
                  <w:tcW w:w="1018" w:type="dxa"/>
                </w:tcPr>
                <w:p w14:paraId="333CFEE2" w14:textId="260AF957" w:rsidR="00976AA7" w:rsidRPr="00EA3392" w:rsidRDefault="00976AA7" w:rsidP="00976AA7">
                  <w:pPr>
                    <w:jc w:val="center"/>
                    <w:rPr>
                      <w:b/>
                      <w:sz w:val="22"/>
                      <w:szCs w:val="22"/>
                    </w:rPr>
                  </w:pPr>
                  <w:r w:rsidRPr="00EA3392">
                    <w:rPr>
                      <w:bCs/>
                      <w:sz w:val="22"/>
                      <w:szCs w:val="22"/>
                    </w:rPr>
                    <w:t>1</w:t>
                  </w:r>
                </w:p>
              </w:tc>
              <w:tc>
                <w:tcPr>
                  <w:tcW w:w="4395" w:type="dxa"/>
                </w:tcPr>
                <w:p w14:paraId="460AF8D8" w14:textId="0E0C4E7B" w:rsidR="00976AA7" w:rsidRPr="00EA3392" w:rsidRDefault="00976AA7" w:rsidP="00976AA7">
                  <w:pPr>
                    <w:jc w:val="center"/>
                    <w:rPr>
                      <w:b/>
                      <w:sz w:val="22"/>
                      <w:szCs w:val="22"/>
                    </w:rPr>
                  </w:pPr>
                  <w:r w:rsidRPr="00EA3392">
                    <w:rPr>
                      <w:bCs/>
                      <w:sz w:val="22"/>
                      <w:szCs w:val="22"/>
                    </w:rPr>
                    <w:t>2</w:t>
                  </w:r>
                </w:p>
              </w:tc>
              <w:tc>
                <w:tcPr>
                  <w:tcW w:w="9070" w:type="dxa"/>
                </w:tcPr>
                <w:p w14:paraId="2DF96105" w14:textId="092B904A" w:rsidR="00976AA7" w:rsidRPr="00EA3392" w:rsidRDefault="00976AA7" w:rsidP="00976AA7">
                  <w:pPr>
                    <w:jc w:val="center"/>
                    <w:rPr>
                      <w:b/>
                      <w:sz w:val="22"/>
                      <w:szCs w:val="22"/>
                    </w:rPr>
                  </w:pPr>
                  <w:r w:rsidRPr="00EA3392">
                    <w:rPr>
                      <w:bCs/>
                      <w:sz w:val="22"/>
                      <w:szCs w:val="22"/>
                    </w:rPr>
                    <w:t>3</w:t>
                  </w:r>
                </w:p>
              </w:tc>
            </w:tr>
            <w:tr w:rsidR="006E1B9D" w:rsidRPr="00EA3392" w14:paraId="4C5C18EE" w14:textId="77777777" w:rsidTr="00B82B92">
              <w:tc>
                <w:tcPr>
                  <w:tcW w:w="1018" w:type="dxa"/>
                </w:tcPr>
                <w:p w14:paraId="02C4DF80" w14:textId="4A9E1E53" w:rsidR="006E1B9D" w:rsidRPr="00EA3392" w:rsidRDefault="00547C06" w:rsidP="006E1B9D">
                  <w:pPr>
                    <w:jc w:val="both"/>
                    <w:rPr>
                      <w:bCs/>
                      <w:sz w:val="22"/>
                      <w:szCs w:val="22"/>
                    </w:rPr>
                  </w:pPr>
                  <w:r w:rsidRPr="00EA3392">
                    <w:rPr>
                      <w:b/>
                      <w:sz w:val="22"/>
                      <w:szCs w:val="22"/>
                    </w:rPr>
                    <w:lastRenderedPageBreak/>
                    <w:t>9.</w:t>
                  </w:r>
                  <w:r w:rsidR="00D65962" w:rsidRPr="00EA3392">
                    <w:rPr>
                      <w:b/>
                      <w:sz w:val="22"/>
                      <w:szCs w:val="22"/>
                    </w:rPr>
                    <w:t>4</w:t>
                  </w:r>
                  <w:r w:rsidR="006E1B9D" w:rsidRPr="00EA3392">
                    <w:rPr>
                      <w:b/>
                      <w:sz w:val="22"/>
                      <w:szCs w:val="22"/>
                    </w:rPr>
                    <w:t>.1</w:t>
                  </w:r>
                </w:p>
              </w:tc>
              <w:tc>
                <w:tcPr>
                  <w:tcW w:w="4395" w:type="dxa"/>
                </w:tcPr>
                <w:p w14:paraId="55BEE473" w14:textId="442BC080" w:rsidR="004042C1" w:rsidRPr="00EA3392" w:rsidRDefault="006E1B9D" w:rsidP="004042C1">
                  <w:pPr>
                    <w:jc w:val="both"/>
                    <w:rPr>
                      <w:bCs/>
                      <w:sz w:val="22"/>
                      <w:szCs w:val="22"/>
                    </w:rPr>
                  </w:pPr>
                  <w:r w:rsidRPr="00EA3392">
                    <w:rPr>
                      <w:b/>
                      <w:sz w:val="22"/>
                      <w:szCs w:val="22"/>
                    </w:rPr>
                    <w:t>Naujų prekių įsigijimo:</w:t>
                  </w:r>
                </w:p>
              </w:tc>
              <w:tc>
                <w:tcPr>
                  <w:tcW w:w="9070" w:type="dxa"/>
                </w:tcPr>
                <w:p w14:paraId="174EFD67" w14:textId="2AFD905E" w:rsidR="006E1B9D" w:rsidRPr="00EA3392" w:rsidRDefault="006E1B9D" w:rsidP="006E1B9D">
                  <w:pPr>
                    <w:jc w:val="both"/>
                    <w:rPr>
                      <w:bCs/>
                      <w:sz w:val="22"/>
                      <w:szCs w:val="22"/>
                    </w:rPr>
                  </w:pPr>
                </w:p>
              </w:tc>
            </w:tr>
            <w:tr w:rsidR="004042C1" w:rsidRPr="00EA3392" w14:paraId="68B589DC" w14:textId="77777777" w:rsidTr="00B82B92">
              <w:tc>
                <w:tcPr>
                  <w:tcW w:w="1018" w:type="dxa"/>
                </w:tcPr>
                <w:p w14:paraId="04354B5D" w14:textId="2EFE3370" w:rsidR="004042C1" w:rsidRPr="00EA3392" w:rsidRDefault="004042C1" w:rsidP="004042C1">
                  <w:pPr>
                    <w:jc w:val="both"/>
                    <w:rPr>
                      <w:bCs/>
                      <w:sz w:val="22"/>
                      <w:szCs w:val="22"/>
                    </w:rPr>
                  </w:pPr>
                  <w:r w:rsidRPr="00EA3392">
                    <w:rPr>
                      <w:bCs/>
                      <w:sz w:val="22"/>
                      <w:szCs w:val="22"/>
                    </w:rPr>
                    <w:t>9.4.1.1</w:t>
                  </w:r>
                </w:p>
              </w:tc>
              <w:tc>
                <w:tcPr>
                  <w:tcW w:w="4395" w:type="dxa"/>
                </w:tcPr>
                <w:p w14:paraId="0B98EDA7" w14:textId="36FC7912" w:rsidR="004042C1" w:rsidRPr="00B82B92" w:rsidRDefault="00640DD4" w:rsidP="004042C1">
                  <w:pPr>
                    <w:jc w:val="both"/>
                    <w:rPr>
                      <w:bCs/>
                      <w:iCs/>
                      <w:sz w:val="22"/>
                      <w:szCs w:val="22"/>
                    </w:rPr>
                  </w:pPr>
                  <w:r w:rsidRPr="00640DD4">
                    <w:rPr>
                      <w:iCs/>
                      <w:sz w:val="22"/>
                      <w:szCs w:val="22"/>
                    </w:rPr>
                    <w:t>Renginio organizavimo priemonės</w:t>
                  </w:r>
                </w:p>
              </w:tc>
              <w:tc>
                <w:tcPr>
                  <w:tcW w:w="9070" w:type="dxa"/>
                </w:tcPr>
                <w:p w14:paraId="04E1E25C" w14:textId="354BB194" w:rsidR="004042C1" w:rsidRPr="00B82B92" w:rsidRDefault="00B859DA" w:rsidP="004042C1">
                  <w:pPr>
                    <w:jc w:val="both"/>
                    <w:rPr>
                      <w:bCs/>
                      <w:iCs/>
                      <w:sz w:val="22"/>
                      <w:szCs w:val="22"/>
                    </w:rPr>
                  </w:pPr>
                  <w:r w:rsidRPr="00B82B92">
                    <w:rPr>
                      <w:iCs/>
                      <w:sz w:val="22"/>
                      <w:szCs w:val="22"/>
                    </w:rPr>
                    <w:t>Vadovaujantis VPS administravimo taisyklių 19.6.</w:t>
                  </w:r>
                  <w:r w:rsidR="00640DD4">
                    <w:rPr>
                      <w:iCs/>
                      <w:sz w:val="22"/>
                      <w:szCs w:val="22"/>
                    </w:rPr>
                    <w:t>punktu</w:t>
                  </w:r>
                  <w:r w:rsidR="00496495">
                    <w:rPr>
                      <w:iCs/>
                      <w:sz w:val="22"/>
                      <w:szCs w:val="22"/>
                    </w:rPr>
                    <w:t>.</w:t>
                  </w:r>
                </w:p>
              </w:tc>
            </w:tr>
            <w:tr w:rsidR="004042C1" w:rsidRPr="00EA3392" w14:paraId="0AB8A845" w14:textId="77777777" w:rsidTr="00B82B92">
              <w:tc>
                <w:tcPr>
                  <w:tcW w:w="1018" w:type="dxa"/>
                </w:tcPr>
                <w:p w14:paraId="17769DBB" w14:textId="69082EFE" w:rsidR="004042C1" w:rsidRPr="00EA3392" w:rsidRDefault="004042C1" w:rsidP="004042C1">
                  <w:pPr>
                    <w:jc w:val="both"/>
                    <w:rPr>
                      <w:bCs/>
                      <w:sz w:val="22"/>
                      <w:szCs w:val="22"/>
                    </w:rPr>
                  </w:pPr>
                  <w:r w:rsidRPr="00EA3392">
                    <w:rPr>
                      <w:bCs/>
                      <w:sz w:val="22"/>
                      <w:szCs w:val="22"/>
                    </w:rPr>
                    <w:t>9.4.1.2</w:t>
                  </w:r>
                </w:p>
              </w:tc>
              <w:tc>
                <w:tcPr>
                  <w:tcW w:w="4395" w:type="dxa"/>
                </w:tcPr>
                <w:p w14:paraId="3C8DDC7C" w14:textId="2FB4EADC" w:rsidR="004042C1" w:rsidRPr="00B82B92" w:rsidRDefault="00640DD4" w:rsidP="004042C1">
                  <w:pPr>
                    <w:jc w:val="both"/>
                    <w:rPr>
                      <w:bCs/>
                      <w:iCs/>
                      <w:sz w:val="22"/>
                      <w:szCs w:val="22"/>
                    </w:rPr>
                  </w:pPr>
                  <w:r w:rsidRPr="00640DD4">
                    <w:rPr>
                      <w:iCs/>
                      <w:sz w:val="22"/>
                      <w:szCs w:val="22"/>
                    </w:rPr>
                    <w:t>Nauja įranga, mechanizmai skirti projekto tiesioginėms reikmėms tenkinti</w:t>
                  </w:r>
                </w:p>
              </w:tc>
              <w:tc>
                <w:tcPr>
                  <w:tcW w:w="9070" w:type="dxa"/>
                </w:tcPr>
                <w:p w14:paraId="29505AD0" w14:textId="7F32ECCA" w:rsidR="004042C1" w:rsidRPr="00B82B92" w:rsidRDefault="00640DD4" w:rsidP="004042C1">
                  <w:pPr>
                    <w:jc w:val="both"/>
                    <w:rPr>
                      <w:bCs/>
                      <w:iCs/>
                      <w:sz w:val="22"/>
                      <w:szCs w:val="22"/>
                    </w:rPr>
                  </w:pPr>
                  <w:r w:rsidRPr="00640DD4">
                    <w:rPr>
                      <w:iCs/>
                      <w:sz w:val="22"/>
                      <w:szCs w:val="22"/>
                    </w:rPr>
                    <w:t>Vadovaujantis VPS administravimo taisyklių 19.6.punktu.</w:t>
                  </w:r>
                </w:p>
              </w:tc>
            </w:tr>
            <w:tr w:rsidR="006E1B9D" w:rsidRPr="00EA3392" w14:paraId="16B85FC8" w14:textId="77777777" w:rsidTr="00B82B92">
              <w:tc>
                <w:tcPr>
                  <w:tcW w:w="1018" w:type="dxa"/>
                </w:tcPr>
                <w:p w14:paraId="1F645801" w14:textId="64B304E3" w:rsidR="006E1B9D" w:rsidRPr="00EA3392" w:rsidRDefault="00547C06" w:rsidP="006E1B9D">
                  <w:pPr>
                    <w:jc w:val="both"/>
                    <w:rPr>
                      <w:bCs/>
                      <w:sz w:val="22"/>
                      <w:szCs w:val="22"/>
                    </w:rPr>
                  </w:pPr>
                  <w:r w:rsidRPr="00EA3392">
                    <w:rPr>
                      <w:b/>
                      <w:sz w:val="22"/>
                      <w:szCs w:val="22"/>
                    </w:rPr>
                    <w:t>9.</w:t>
                  </w:r>
                  <w:r w:rsidR="00D65962" w:rsidRPr="00EA3392">
                    <w:rPr>
                      <w:b/>
                      <w:sz w:val="22"/>
                      <w:szCs w:val="22"/>
                    </w:rPr>
                    <w:t>4</w:t>
                  </w:r>
                  <w:r w:rsidR="006E1B9D" w:rsidRPr="00EA3392">
                    <w:rPr>
                      <w:b/>
                      <w:sz w:val="22"/>
                      <w:szCs w:val="22"/>
                    </w:rPr>
                    <w:t>.2</w:t>
                  </w:r>
                </w:p>
              </w:tc>
              <w:tc>
                <w:tcPr>
                  <w:tcW w:w="4395" w:type="dxa"/>
                </w:tcPr>
                <w:p w14:paraId="6790D5E2" w14:textId="4DB01BA0" w:rsidR="006E1B9D" w:rsidRPr="00EA3392" w:rsidRDefault="006E1B9D" w:rsidP="006E1B9D">
                  <w:pPr>
                    <w:jc w:val="both"/>
                    <w:rPr>
                      <w:bCs/>
                      <w:sz w:val="22"/>
                      <w:szCs w:val="22"/>
                    </w:rPr>
                  </w:pPr>
                  <w:r w:rsidRPr="00EA3392">
                    <w:rPr>
                      <w:b/>
                      <w:sz w:val="22"/>
                      <w:szCs w:val="22"/>
                    </w:rPr>
                    <w:t>Darbų ir paslaugų įsigijimo:</w:t>
                  </w:r>
                </w:p>
              </w:tc>
              <w:tc>
                <w:tcPr>
                  <w:tcW w:w="9070" w:type="dxa"/>
                </w:tcPr>
                <w:p w14:paraId="3A6A2FCB" w14:textId="77777777" w:rsidR="006E1B9D" w:rsidRPr="00EA3392" w:rsidRDefault="006E1B9D" w:rsidP="006E1B9D">
                  <w:pPr>
                    <w:jc w:val="both"/>
                    <w:rPr>
                      <w:bCs/>
                      <w:sz w:val="22"/>
                      <w:szCs w:val="22"/>
                    </w:rPr>
                  </w:pPr>
                </w:p>
              </w:tc>
            </w:tr>
            <w:tr w:rsidR="004042C1" w:rsidRPr="00EA3392" w14:paraId="4289BE95" w14:textId="77777777" w:rsidTr="00B82B92">
              <w:tc>
                <w:tcPr>
                  <w:tcW w:w="1018" w:type="dxa"/>
                </w:tcPr>
                <w:p w14:paraId="3A3F37C0" w14:textId="42CF6230" w:rsidR="004042C1" w:rsidRPr="00EA3392" w:rsidRDefault="004042C1" w:rsidP="004042C1">
                  <w:pPr>
                    <w:jc w:val="both"/>
                    <w:rPr>
                      <w:bCs/>
                      <w:sz w:val="22"/>
                      <w:szCs w:val="22"/>
                    </w:rPr>
                  </w:pPr>
                  <w:r w:rsidRPr="00EA3392">
                    <w:rPr>
                      <w:bCs/>
                      <w:sz w:val="22"/>
                      <w:szCs w:val="22"/>
                    </w:rPr>
                    <w:t>9.4.2.1</w:t>
                  </w:r>
                </w:p>
              </w:tc>
              <w:tc>
                <w:tcPr>
                  <w:tcW w:w="4395" w:type="dxa"/>
                </w:tcPr>
                <w:p w14:paraId="264A8E27" w14:textId="784EA4D6" w:rsidR="004042C1" w:rsidRPr="00B82B92" w:rsidRDefault="00640DD4" w:rsidP="004042C1">
                  <w:pPr>
                    <w:jc w:val="both"/>
                    <w:rPr>
                      <w:bCs/>
                      <w:iCs/>
                      <w:sz w:val="22"/>
                      <w:szCs w:val="22"/>
                    </w:rPr>
                  </w:pPr>
                  <w:r w:rsidRPr="00640DD4">
                    <w:rPr>
                      <w:iCs/>
                      <w:sz w:val="22"/>
                      <w:szCs w:val="22"/>
                    </w:rPr>
                    <w:t>Infrastruktūros įrengimas</w:t>
                  </w:r>
                </w:p>
              </w:tc>
              <w:tc>
                <w:tcPr>
                  <w:tcW w:w="9070" w:type="dxa"/>
                </w:tcPr>
                <w:p w14:paraId="153C3A00" w14:textId="2060B193" w:rsidR="004042C1" w:rsidRPr="00B82B92" w:rsidRDefault="00640DD4" w:rsidP="004042C1">
                  <w:pPr>
                    <w:jc w:val="both"/>
                    <w:rPr>
                      <w:bCs/>
                      <w:iCs/>
                      <w:sz w:val="22"/>
                      <w:szCs w:val="22"/>
                    </w:rPr>
                  </w:pPr>
                  <w:r w:rsidRPr="00640DD4">
                    <w:rPr>
                      <w:iCs/>
                      <w:sz w:val="22"/>
                      <w:szCs w:val="22"/>
                    </w:rPr>
                    <w:t>Vadovaujantis VPS administravimo taisyklių 19.6.punktu.</w:t>
                  </w:r>
                </w:p>
              </w:tc>
            </w:tr>
            <w:tr w:rsidR="004042C1" w:rsidRPr="00EA3392" w14:paraId="53ED5309" w14:textId="77777777" w:rsidTr="00B82B92">
              <w:tc>
                <w:tcPr>
                  <w:tcW w:w="1018" w:type="dxa"/>
                </w:tcPr>
                <w:p w14:paraId="183CB2EE" w14:textId="28F6B098" w:rsidR="004042C1" w:rsidRPr="00EA3392" w:rsidRDefault="004042C1" w:rsidP="004042C1">
                  <w:pPr>
                    <w:jc w:val="both"/>
                    <w:rPr>
                      <w:bCs/>
                      <w:sz w:val="22"/>
                      <w:szCs w:val="22"/>
                    </w:rPr>
                  </w:pPr>
                  <w:r w:rsidRPr="00EA3392">
                    <w:rPr>
                      <w:bCs/>
                      <w:sz w:val="22"/>
                      <w:szCs w:val="22"/>
                    </w:rPr>
                    <w:t>9.4.2.2</w:t>
                  </w:r>
                </w:p>
              </w:tc>
              <w:tc>
                <w:tcPr>
                  <w:tcW w:w="4395" w:type="dxa"/>
                </w:tcPr>
                <w:p w14:paraId="6BA913C6" w14:textId="49AD91EB" w:rsidR="004042C1" w:rsidRPr="00B82B92" w:rsidRDefault="00640DD4" w:rsidP="004042C1">
                  <w:pPr>
                    <w:jc w:val="both"/>
                    <w:rPr>
                      <w:iCs/>
                      <w:sz w:val="22"/>
                      <w:szCs w:val="22"/>
                    </w:rPr>
                  </w:pPr>
                  <w:r w:rsidRPr="00640DD4">
                    <w:rPr>
                      <w:iCs/>
                      <w:sz w:val="22"/>
                      <w:szCs w:val="22"/>
                    </w:rPr>
                    <w:t xml:space="preserve">Viešųjų erdvių pritaikymas socialiniai </w:t>
                  </w:r>
                  <w:proofErr w:type="spellStart"/>
                  <w:r w:rsidRPr="00640DD4">
                    <w:rPr>
                      <w:iCs/>
                      <w:sz w:val="22"/>
                      <w:szCs w:val="22"/>
                    </w:rPr>
                    <w:t>įtraukčiai</w:t>
                  </w:r>
                  <w:proofErr w:type="spellEnd"/>
                  <w:r w:rsidRPr="00640DD4">
                    <w:rPr>
                      <w:iCs/>
                      <w:sz w:val="22"/>
                      <w:szCs w:val="22"/>
                    </w:rPr>
                    <w:t xml:space="preserve"> didinti (pvz. jaunimas, senjorai)</w:t>
                  </w:r>
                </w:p>
              </w:tc>
              <w:tc>
                <w:tcPr>
                  <w:tcW w:w="9070" w:type="dxa"/>
                </w:tcPr>
                <w:p w14:paraId="50687F6D" w14:textId="02F96900" w:rsidR="004042C1" w:rsidRPr="00B82B92" w:rsidRDefault="00640DD4" w:rsidP="004042C1">
                  <w:pPr>
                    <w:jc w:val="both"/>
                    <w:rPr>
                      <w:iCs/>
                      <w:sz w:val="22"/>
                      <w:szCs w:val="22"/>
                    </w:rPr>
                  </w:pPr>
                  <w:r w:rsidRPr="00640DD4">
                    <w:rPr>
                      <w:iCs/>
                      <w:sz w:val="22"/>
                      <w:szCs w:val="22"/>
                    </w:rPr>
                    <w:t>Vadovaujantis VPS administravimo taisyklių 19.6.punktu.</w:t>
                  </w:r>
                </w:p>
              </w:tc>
            </w:tr>
            <w:tr w:rsidR="004042C1" w:rsidRPr="00EA3392" w14:paraId="2C2A0185" w14:textId="77777777" w:rsidTr="00B82B92">
              <w:tc>
                <w:tcPr>
                  <w:tcW w:w="1018" w:type="dxa"/>
                </w:tcPr>
                <w:p w14:paraId="04547ECF" w14:textId="7780D515" w:rsidR="004042C1" w:rsidRPr="00EA3392" w:rsidRDefault="004042C1" w:rsidP="004042C1">
                  <w:pPr>
                    <w:jc w:val="both"/>
                    <w:rPr>
                      <w:bCs/>
                      <w:sz w:val="22"/>
                      <w:szCs w:val="22"/>
                    </w:rPr>
                  </w:pPr>
                  <w:r w:rsidRPr="00EA3392">
                    <w:rPr>
                      <w:bCs/>
                      <w:sz w:val="22"/>
                      <w:szCs w:val="22"/>
                    </w:rPr>
                    <w:t>9.4.2.</w:t>
                  </w:r>
                  <w:r w:rsidR="003947A7">
                    <w:rPr>
                      <w:bCs/>
                      <w:i/>
                      <w:sz w:val="22"/>
                      <w:szCs w:val="22"/>
                    </w:rPr>
                    <w:t>3</w:t>
                  </w:r>
                </w:p>
              </w:tc>
              <w:tc>
                <w:tcPr>
                  <w:tcW w:w="4395" w:type="dxa"/>
                </w:tcPr>
                <w:p w14:paraId="3891802D" w14:textId="20DCF36D" w:rsidR="004042C1" w:rsidRPr="00B82B92" w:rsidRDefault="00640DD4" w:rsidP="004042C1">
                  <w:pPr>
                    <w:jc w:val="both"/>
                    <w:rPr>
                      <w:iCs/>
                      <w:sz w:val="22"/>
                      <w:szCs w:val="22"/>
                    </w:rPr>
                  </w:pPr>
                  <w:r w:rsidRPr="00640DD4">
                    <w:rPr>
                      <w:iCs/>
                      <w:sz w:val="22"/>
                      <w:szCs w:val="22"/>
                    </w:rPr>
                    <w:t>Paslaugos susijusios su projekto tiesioginėmis reikmėmis: Pvz. renginio organizavimo paslauga ir kt.</w:t>
                  </w:r>
                </w:p>
              </w:tc>
              <w:tc>
                <w:tcPr>
                  <w:tcW w:w="9070" w:type="dxa"/>
                </w:tcPr>
                <w:p w14:paraId="40EF01EF" w14:textId="6C3B759C" w:rsidR="004042C1" w:rsidRPr="00B82B92" w:rsidRDefault="00640DD4" w:rsidP="004042C1">
                  <w:pPr>
                    <w:jc w:val="both"/>
                    <w:rPr>
                      <w:iCs/>
                      <w:sz w:val="22"/>
                      <w:szCs w:val="22"/>
                    </w:rPr>
                  </w:pPr>
                  <w:r w:rsidRPr="00640DD4">
                    <w:rPr>
                      <w:iCs/>
                      <w:sz w:val="22"/>
                      <w:szCs w:val="22"/>
                    </w:rPr>
                    <w:t>Vadovaujantis VPS administravimo taisyklių 19.6.punktu.</w:t>
                  </w:r>
                </w:p>
              </w:tc>
            </w:tr>
            <w:tr w:rsidR="005E02AA" w:rsidRPr="00EA3392" w14:paraId="75BAE0A7" w14:textId="77777777" w:rsidTr="00B82B92">
              <w:tc>
                <w:tcPr>
                  <w:tcW w:w="1018" w:type="dxa"/>
                </w:tcPr>
                <w:p w14:paraId="3274FA3B" w14:textId="5603321C" w:rsidR="005E02AA" w:rsidRPr="00EA3392" w:rsidRDefault="00547C06" w:rsidP="005E02AA">
                  <w:pPr>
                    <w:jc w:val="both"/>
                    <w:rPr>
                      <w:sz w:val="22"/>
                      <w:szCs w:val="22"/>
                    </w:rPr>
                  </w:pPr>
                  <w:r w:rsidRPr="00EA3392">
                    <w:rPr>
                      <w:b/>
                      <w:sz w:val="22"/>
                      <w:szCs w:val="22"/>
                    </w:rPr>
                    <w:t>9.</w:t>
                  </w:r>
                  <w:r w:rsidR="00D65962" w:rsidRPr="00EA3392">
                    <w:rPr>
                      <w:b/>
                      <w:sz w:val="22"/>
                      <w:szCs w:val="22"/>
                    </w:rPr>
                    <w:t>4</w:t>
                  </w:r>
                  <w:r w:rsidR="005E02AA" w:rsidRPr="00EA3392">
                    <w:rPr>
                      <w:b/>
                      <w:sz w:val="22"/>
                      <w:szCs w:val="22"/>
                    </w:rPr>
                    <w:t>.3</w:t>
                  </w:r>
                </w:p>
              </w:tc>
              <w:tc>
                <w:tcPr>
                  <w:tcW w:w="4395" w:type="dxa"/>
                </w:tcPr>
                <w:p w14:paraId="4CB0770F" w14:textId="74F12FF6" w:rsidR="005E02AA" w:rsidRPr="00EA3392" w:rsidRDefault="005E02AA" w:rsidP="005E02AA">
                  <w:pPr>
                    <w:jc w:val="both"/>
                    <w:rPr>
                      <w:i/>
                      <w:sz w:val="22"/>
                      <w:szCs w:val="22"/>
                    </w:rPr>
                  </w:pPr>
                  <w:r w:rsidRPr="00EA3392">
                    <w:rPr>
                      <w:b/>
                      <w:sz w:val="22"/>
                      <w:szCs w:val="22"/>
                    </w:rPr>
                    <w:t>Vietos projekto</w:t>
                  </w:r>
                  <w:r w:rsidR="00E66D4C" w:rsidRPr="00EA3392">
                    <w:rPr>
                      <w:b/>
                      <w:sz w:val="22"/>
                      <w:szCs w:val="22"/>
                    </w:rPr>
                    <w:t xml:space="preserve"> netiesioginės išlaidos nustatytos PFAT</w:t>
                  </w:r>
                  <w:r w:rsidRPr="00EA3392">
                    <w:rPr>
                      <w:b/>
                      <w:sz w:val="22"/>
                      <w:szCs w:val="22"/>
                    </w:rPr>
                    <w:t xml:space="preserve"> </w:t>
                  </w:r>
                </w:p>
              </w:tc>
              <w:tc>
                <w:tcPr>
                  <w:tcW w:w="9070" w:type="dxa"/>
                </w:tcPr>
                <w:p w14:paraId="28D45B2F" w14:textId="085A5C03" w:rsidR="005E02AA" w:rsidRPr="00EA3392" w:rsidRDefault="00C7586C" w:rsidP="005E02AA">
                  <w:pPr>
                    <w:jc w:val="both"/>
                    <w:rPr>
                      <w:i/>
                      <w:sz w:val="22"/>
                      <w:szCs w:val="22"/>
                    </w:rPr>
                  </w:pPr>
                  <w:r w:rsidRPr="00EA3392">
                    <w:rPr>
                      <w:sz w:val="22"/>
                      <w:szCs w:val="22"/>
                    </w:rPr>
                    <w:t>Vietos projekto netiesioginės išlaidos gali sudaryti iki 7 procentų fiksuotosios normos, kuri apmokama nuo tinkamų finansuoti tiesioginių projekto išlaidų</w:t>
                  </w:r>
                </w:p>
              </w:tc>
            </w:tr>
            <w:tr w:rsidR="005E02AA" w:rsidRPr="00EA3392" w14:paraId="7D7E07BE" w14:textId="77777777" w:rsidTr="00B82B92">
              <w:tc>
                <w:tcPr>
                  <w:tcW w:w="1018" w:type="dxa"/>
                  <w:tcBorders>
                    <w:bottom w:val="single" w:sz="4" w:space="0" w:color="auto"/>
                  </w:tcBorders>
                </w:tcPr>
                <w:p w14:paraId="7DFC1D29" w14:textId="1D533381" w:rsidR="005E02AA" w:rsidRPr="00EA3392" w:rsidRDefault="00547C06" w:rsidP="005E02AA">
                  <w:pPr>
                    <w:jc w:val="both"/>
                    <w:rPr>
                      <w:sz w:val="22"/>
                      <w:szCs w:val="22"/>
                    </w:rPr>
                  </w:pPr>
                  <w:r w:rsidRPr="00EA3392">
                    <w:rPr>
                      <w:b/>
                      <w:sz w:val="22"/>
                      <w:szCs w:val="22"/>
                    </w:rPr>
                    <w:t>9.</w:t>
                  </w:r>
                  <w:r w:rsidR="00D65962" w:rsidRPr="00EA3392">
                    <w:rPr>
                      <w:b/>
                      <w:sz w:val="22"/>
                      <w:szCs w:val="22"/>
                    </w:rPr>
                    <w:t>4</w:t>
                  </w:r>
                  <w:r w:rsidR="005E02AA" w:rsidRPr="00EA3392">
                    <w:rPr>
                      <w:b/>
                      <w:sz w:val="22"/>
                      <w:szCs w:val="22"/>
                    </w:rPr>
                    <w:t>.4</w:t>
                  </w:r>
                </w:p>
              </w:tc>
              <w:tc>
                <w:tcPr>
                  <w:tcW w:w="4395" w:type="dxa"/>
                  <w:tcBorders>
                    <w:bottom w:val="single" w:sz="4" w:space="0" w:color="auto"/>
                  </w:tcBorders>
                </w:tcPr>
                <w:p w14:paraId="4BF7AB19" w14:textId="3EDB8F74" w:rsidR="005E02AA" w:rsidRPr="00EA3392" w:rsidRDefault="005E02AA" w:rsidP="005E02AA">
                  <w:pPr>
                    <w:jc w:val="both"/>
                    <w:rPr>
                      <w:i/>
                      <w:sz w:val="22"/>
                      <w:szCs w:val="22"/>
                    </w:rPr>
                  </w:pPr>
                  <w:r w:rsidRPr="00EA3392">
                    <w:rPr>
                      <w:b/>
                      <w:sz w:val="22"/>
                      <w:szCs w:val="22"/>
                    </w:rPr>
                    <w:t>Pridėtinės vertės mokestis</w:t>
                  </w:r>
                  <w:r w:rsidRPr="00EA3392">
                    <w:rPr>
                      <w:rStyle w:val="Puslapioinaosnuoroda"/>
                      <w:b/>
                      <w:i/>
                      <w:sz w:val="22"/>
                      <w:szCs w:val="22"/>
                    </w:rPr>
                    <w:footnoteReference w:id="4"/>
                  </w:r>
                  <w:r w:rsidRPr="00EA3392">
                    <w:rPr>
                      <w:b/>
                      <w:i/>
                      <w:sz w:val="22"/>
                      <w:szCs w:val="22"/>
                    </w:rPr>
                    <w:t xml:space="preserve"> </w:t>
                  </w:r>
                </w:p>
              </w:tc>
              <w:tc>
                <w:tcPr>
                  <w:tcW w:w="9070" w:type="dxa"/>
                  <w:tcBorders>
                    <w:bottom w:val="single" w:sz="4" w:space="0" w:color="auto"/>
                  </w:tcBorders>
                </w:tcPr>
                <w:p w14:paraId="776BCC00" w14:textId="6BF27F1C" w:rsidR="005E02AA" w:rsidRPr="00EA3392" w:rsidRDefault="00E66D4C" w:rsidP="005E02AA">
                  <w:pPr>
                    <w:jc w:val="both"/>
                    <w:rPr>
                      <w:i/>
                      <w:sz w:val="22"/>
                      <w:szCs w:val="22"/>
                    </w:rPr>
                  </w:pPr>
                  <w:r w:rsidRPr="00EA3392">
                    <w:rPr>
                      <w:rFonts w:eastAsia="Calibri"/>
                      <w:sz w:val="22"/>
                      <w:szCs w:val="22"/>
                    </w:rPr>
                    <w:t>PVM, kurio vietos projekto vykdytojas pagal Lietuvos Respublikos pridėtinės vertės mokesčio įstatymą neturi ar negalėtų turėti galimybės įtraukti į PVM atskaitą, yra tinkamas finansuoti iš paramos vietos projektui lėšų. Kai vietos projekto vykdytojas yra valstybės arba savivaldybės institucija ar įstaiga arba kitas viešasis juridinis asmuo, vykdantis valstybės ir savivaldybių veiklą, kaip ji apibrėžta Pridėtinės vertės mokesčio įstatymo 2 straipsnio 38 dalyje, PVM yra tinkamos finansuoti išlaidos.</w:t>
                  </w:r>
                  <w:r w:rsidR="005E02AA" w:rsidRPr="00EA3392">
                    <w:rPr>
                      <w:sz w:val="22"/>
                      <w:szCs w:val="22"/>
                    </w:rPr>
                    <w:t xml:space="preserve"> </w:t>
                  </w:r>
                  <w:r w:rsidR="00B82B92" w:rsidRPr="00B82B92">
                    <w:rPr>
                      <w:sz w:val="22"/>
                      <w:szCs w:val="22"/>
                    </w:rPr>
                    <w:t>kaip ji apibrėžta Lietuvos Respublikos pridėtinės vertės mokesčio įstatymo 2 straipsnio 38 dalyje, PVM yra tinkamos finansuoti išlaidos.</w:t>
                  </w:r>
                </w:p>
              </w:tc>
            </w:tr>
          </w:tbl>
          <w:p w14:paraId="4E27D1A3" w14:textId="13C23AB1" w:rsidR="00BF7331" w:rsidRPr="00EA3392" w:rsidRDefault="00D91001" w:rsidP="00590552">
            <w:pPr>
              <w:spacing w:before="120" w:line="360" w:lineRule="auto"/>
              <w:jc w:val="both"/>
              <w:rPr>
                <w:b/>
                <w:sz w:val="22"/>
                <w:szCs w:val="22"/>
              </w:rPr>
            </w:pPr>
            <w:r w:rsidRPr="00590552">
              <w:rPr>
                <w:b/>
                <w:sz w:val="22"/>
                <w:szCs w:val="22"/>
              </w:rPr>
              <w:t>9.</w:t>
            </w:r>
            <w:r w:rsidR="00D65962" w:rsidRPr="00590552">
              <w:rPr>
                <w:b/>
                <w:sz w:val="22"/>
                <w:szCs w:val="22"/>
              </w:rPr>
              <w:t>5</w:t>
            </w:r>
            <w:r w:rsidRPr="00590552">
              <w:rPr>
                <w:b/>
                <w:sz w:val="22"/>
                <w:szCs w:val="22"/>
              </w:rPr>
              <w:t>.</w:t>
            </w:r>
            <w:r w:rsidRPr="00EA3392">
              <w:rPr>
                <w:bCs/>
                <w:sz w:val="22"/>
                <w:szCs w:val="22"/>
              </w:rPr>
              <w:t xml:space="preserve"> </w:t>
            </w:r>
            <w:r w:rsidRPr="00EA3392">
              <w:rPr>
                <w:b/>
                <w:sz w:val="22"/>
                <w:szCs w:val="22"/>
              </w:rPr>
              <w:t>Netinkamos finansuoti išlaidos</w:t>
            </w:r>
            <w:r w:rsidR="00C34044" w:rsidRPr="00EA3392">
              <w:rPr>
                <w:b/>
                <w:sz w:val="22"/>
                <w:szCs w:val="22"/>
              </w:rPr>
              <w:t>,</w:t>
            </w:r>
            <w:r w:rsidRPr="00EA3392">
              <w:rPr>
                <w:b/>
                <w:sz w:val="22"/>
                <w:szCs w:val="22"/>
              </w:rPr>
              <w:t xml:space="preserve"> nurodytos VPS </w:t>
            </w:r>
            <w:r w:rsidR="00865C14" w:rsidRPr="00EA3392">
              <w:rPr>
                <w:b/>
                <w:sz w:val="22"/>
                <w:szCs w:val="22"/>
              </w:rPr>
              <w:t>AT</w:t>
            </w:r>
            <w:r w:rsidRPr="00EA3392">
              <w:rPr>
                <w:b/>
                <w:sz w:val="22"/>
                <w:szCs w:val="22"/>
              </w:rPr>
              <w:t xml:space="preserve"> 23 punkte</w:t>
            </w:r>
            <w:r w:rsidR="00C34044" w:rsidRPr="00EA3392">
              <w:rPr>
                <w:b/>
                <w:sz w:val="22"/>
                <w:szCs w:val="22"/>
              </w:rPr>
              <w:t>,</w:t>
            </w:r>
            <w:r w:rsidRPr="00EA3392">
              <w:rPr>
                <w:b/>
                <w:sz w:val="22"/>
                <w:szCs w:val="22"/>
              </w:rPr>
              <w:t xml:space="preserve"> ir yra šios:</w:t>
            </w:r>
          </w:p>
          <w:p w14:paraId="29780CC4" w14:textId="7A6B34DD" w:rsidR="00D91001" w:rsidRPr="00EA3392" w:rsidRDefault="007E560A" w:rsidP="002E50F7">
            <w:pPr>
              <w:jc w:val="both"/>
              <w:rPr>
                <w:rFonts w:eastAsia="Calibri"/>
                <w:sz w:val="22"/>
                <w:szCs w:val="22"/>
              </w:rPr>
            </w:pPr>
            <w:r w:rsidRPr="00EA3392">
              <w:rPr>
                <w:rFonts w:eastAsia="Calibri"/>
                <w:sz w:val="22"/>
                <w:szCs w:val="22"/>
              </w:rPr>
              <w:t>9.5.</w:t>
            </w:r>
            <w:r w:rsidR="00D91001" w:rsidRPr="00EA3392">
              <w:rPr>
                <w:rFonts w:eastAsia="Calibri"/>
                <w:sz w:val="22"/>
                <w:szCs w:val="22"/>
              </w:rPr>
              <w:t xml:space="preserve">1. </w:t>
            </w:r>
            <w:r w:rsidR="002E50F7" w:rsidRPr="00EA3392">
              <w:rPr>
                <w:rFonts w:eastAsia="Calibri"/>
                <w:sz w:val="22"/>
                <w:szCs w:val="22"/>
              </w:rPr>
              <w:t xml:space="preserve"> </w:t>
            </w:r>
            <w:r w:rsidR="00D91001" w:rsidRPr="00EA3392">
              <w:rPr>
                <w:rFonts w:eastAsia="Calibri"/>
                <w:sz w:val="22"/>
                <w:szCs w:val="22"/>
              </w:rPr>
              <w:t xml:space="preserve">neatitinkančios </w:t>
            </w:r>
            <w:r w:rsidR="00C34044" w:rsidRPr="00EA3392">
              <w:rPr>
                <w:rFonts w:eastAsia="Calibri"/>
                <w:sz w:val="22"/>
                <w:szCs w:val="22"/>
              </w:rPr>
              <w:t>VPS AT</w:t>
            </w:r>
            <w:r w:rsidR="00D91001" w:rsidRPr="00EA3392">
              <w:rPr>
                <w:rFonts w:eastAsia="Calibri"/>
                <w:sz w:val="22"/>
                <w:szCs w:val="22"/>
              </w:rPr>
              <w:t xml:space="preserve"> nurodytų tinkamų finansuoti vietos projektų išlaidų kategorijų ir neišvardytos </w:t>
            </w:r>
            <w:r w:rsidR="00C34044" w:rsidRPr="00EA3392">
              <w:rPr>
                <w:rFonts w:eastAsia="Calibri"/>
                <w:sz w:val="22"/>
                <w:szCs w:val="22"/>
              </w:rPr>
              <w:t>VP FSA</w:t>
            </w:r>
            <w:r w:rsidR="00D91001" w:rsidRPr="00EA3392">
              <w:rPr>
                <w:rFonts w:eastAsia="Calibri"/>
                <w:sz w:val="22"/>
                <w:szCs w:val="22"/>
              </w:rPr>
              <w:t>;</w:t>
            </w:r>
          </w:p>
          <w:p w14:paraId="7D8E90D8" w14:textId="3F0F6A1F"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2.  neišvardytos PĮP (po PĮP pateikimo dienos neleidžiama įtraukti naujų išlaidų ar jų keisti kitomis);</w:t>
            </w:r>
          </w:p>
          <w:p w14:paraId="61579FE9" w14:textId="7F5EDF96"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3.  išlaidų dalis, viršijanti tinkamų finansuoti išlaidų įkainį (kai toks yra nustatytas);</w:t>
            </w:r>
          </w:p>
          <w:p w14:paraId="799E87C8" w14:textId="06843B43"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 xml:space="preserve">4.  nepagrįstai didelės išlaidos; </w:t>
            </w:r>
          </w:p>
          <w:p w14:paraId="51CBF133" w14:textId="5E275825"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5.  nekilnojamojo turto įsigijimo išlaidos;</w:t>
            </w:r>
          </w:p>
          <w:p w14:paraId="17F120F3" w14:textId="71012536"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6.  naudotų prekių įsigijimo išlaidos;</w:t>
            </w:r>
          </w:p>
          <w:p w14:paraId="1889C194" w14:textId="1467F498"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7.  baudos, nuobaudos ir bylinėjimosi išlaidos;</w:t>
            </w:r>
          </w:p>
          <w:p w14:paraId="77D40030" w14:textId="71515CB9"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 xml:space="preserve">8.  išlaidos, nepagrįstos faktine gautų prekių, atliktų darbų ar suteiktų paslaugų verte; </w:t>
            </w:r>
          </w:p>
          <w:p w14:paraId="1B181ED6" w14:textId="647F54BD" w:rsidR="00D91001" w:rsidRPr="00EA3392" w:rsidRDefault="007E560A" w:rsidP="002E50F7">
            <w:pPr>
              <w:ind w:firstLine="32"/>
              <w:jc w:val="both"/>
              <w:rPr>
                <w:rFonts w:eastAsia="Calibri"/>
                <w:sz w:val="22"/>
                <w:szCs w:val="22"/>
              </w:rPr>
            </w:pPr>
            <w:r w:rsidRPr="00EA3392">
              <w:rPr>
                <w:rFonts w:eastAsia="Calibri"/>
                <w:sz w:val="22"/>
                <w:szCs w:val="22"/>
              </w:rPr>
              <w:t>9.5.</w:t>
            </w:r>
            <w:r w:rsidR="00D91001" w:rsidRPr="00EA3392">
              <w:rPr>
                <w:rFonts w:eastAsia="Calibri"/>
                <w:sz w:val="22"/>
                <w:szCs w:val="22"/>
              </w:rPr>
              <w:t xml:space="preserve">9.  </w:t>
            </w:r>
            <w:r w:rsidR="00C34044" w:rsidRPr="00EA3392">
              <w:rPr>
                <w:rFonts w:eastAsia="Calibri"/>
                <w:sz w:val="22"/>
                <w:szCs w:val="22"/>
              </w:rPr>
              <w:t xml:space="preserve">išlaidos, kurios anksčiau buvo finansuotos (apmokėtos)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EK arba kitai tarptautinei institucijai ir kurioms apmokėti skyrus ES fondų lėšų jos būtų pripažintos tinkamomis finansuoti ir (arba) </w:t>
            </w:r>
            <w:r w:rsidR="00C34044" w:rsidRPr="00EA3392">
              <w:rPr>
                <w:rFonts w:eastAsia="Calibri"/>
                <w:sz w:val="22"/>
                <w:szCs w:val="22"/>
              </w:rPr>
              <w:lastRenderedPageBreak/>
              <w:t>apmokėtos, ir (arba) deklaruotos EK arba kitai tarptautinei institucijai daugiau nei vieną kartą (jeigu vietos projekto vykdytojo – viešojo juridinio asmens veikla finansuojama iš Lietuvos Respublikos valstybės ir (arba) savivaldybių biudžetų ir jis iki vietos projekto patvirtinimo patiria vietos projekto netiesioginių išlaidų, jos gali būti pripažintos tinkamomis tuomet, jeigu buvo apmokėtos iš Lietuvos Respublikos valstybės ir (arba) savivaldybių biudžetų asignavimų, kurie skirti vietos projektams avansuoti)</w:t>
            </w:r>
            <w:r w:rsidR="00D91001" w:rsidRPr="00EA3392">
              <w:rPr>
                <w:rFonts w:eastAsia="Calibri"/>
                <w:sz w:val="22"/>
                <w:szCs w:val="22"/>
              </w:rPr>
              <w:t>;</w:t>
            </w:r>
          </w:p>
          <w:p w14:paraId="2043FBE8" w14:textId="03E2B034" w:rsidR="001562A0" w:rsidRPr="00EA3392" w:rsidRDefault="007E560A" w:rsidP="00590552">
            <w:pPr>
              <w:jc w:val="both"/>
              <w:rPr>
                <w:rFonts w:eastAsia="Calibri"/>
                <w:sz w:val="22"/>
                <w:szCs w:val="22"/>
              </w:rPr>
            </w:pPr>
            <w:r w:rsidRPr="00EA3392">
              <w:rPr>
                <w:rFonts w:eastAsia="Calibri"/>
                <w:sz w:val="22"/>
                <w:szCs w:val="22"/>
              </w:rPr>
              <w:t>9.5.</w:t>
            </w:r>
            <w:r w:rsidR="00D91001" w:rsidRPr="00EA3392">
              <w:rPr>
                <w:rFonts w:eastAsia="Calibri"/>
                <w:sz w:val="22"/>
                <w:szCs w:val="22"/>
              </w:rPr>
              <w:t xml:space="preserve">10.  PVM, kurį vietos projekto vykdytojas (išskyrus vietos projektų vykdytojus, nurodytus šių </w:t>
            </w:r>
            <w:r w:rsidR="00D97D37" w:rsidRPr="00EA3392">
              <w:rPr>
                <w:rFonts w:eastAsia="Calibri"/>
                <w:sz w:val="22"/>
                <w:szCs w:val="22"/>
              </w:rPr>
              <w:t xml:space="preserve">VPS </w:t>
            </w:r>
            <w:r w:rsidR="00C34044" w:rsidRPr="00EA3392">
              <w:rPr>
                <w:rFonts w:eastAsia="Calibri"/>
                <w:sz w:val="22"/>
                <w:szCs w:val="22"/>
              </w:rPr>
              <w:t>AT</w:t>
            </w:r>
            <w:r w:rsidR="00D91001" w:rsidRPr="00EA3392">
              <w:rPr>
                <w:rFonts w:eastAsia="Calibri"/>
                <w:sz w:val="22"/>
                <w:szCs w:val="22"/>
              </w:rPr>
              <w:t xml:space="preserve"> 22.4 papunktyje) pagal Lietuvos Respublikos pridėtinės vertės mokesčio įstatymą turi ar galėtų turėti galimybę įtraukti į PVM atskaitą (net jei tokio PVM vietos projektų vykdytojas į atskaitą neįtraukė).</w:t>
            </w:r>
          </w:p>
          <w:p w14:paraId="165E9CE0" w14:textId="1DF112EB" w:rsidR="00A71110" w:rsidRPr="001515B9" w:rsidRDefault="001515B9" w:rsidP="002E50F7">
            <w:pPr>
              <w:spacing w:line="360" w:lineRule="auto"/>
              <w:ind w:firstLine="32"/>
              <w:jc w:val="both"/>
              <w:rPr>
                <w:b/>
                <w:iCs/>
                <w:sz w:val="22"/>
                <w:szCs w:val="22"/>
              </w:rPr>
            </w:pPr>
            <w:r w:rsidRPr="00677F8D">
              <w:rPr>
                <w:iCs/>
                <w:sz w:val="22"/>
                <w:szCs w:val="22"/>
              </w:rPr>
              <w:t>9.5.</w:t>
            </w:r>
            <w:r w:rsidR="00B82B92">
              <w:rPr>
                <w:iCs/>
                <w:sz w:val="22"/>
                <w:szCs w:val="22"/>
              </w:rPr>
              <w:t xml:space="preserve">11 </w:t>
            </w:r>
            <w:r w:rsidR="00B82B92" w:rsidRPr="00B82B92">
              <w:t xml:space="preserve"> </w:t>
            </w:r>
            <w:r w:rsidR="00B82B92" w:rsidRPr="00B82B92">
              <w:rPr>
                <w:rStyle w:val="Puslapioinaosnuoroda"/>
                <w:iCs/>
                <w:sz w:val="22"/>
                <w:szCs w:val="22"/>
                <w:vertAlign w:val="baseline"/>
              </w:rPr>
              <w:t>trumpalaikio turto įsigijimo išlaidos</w:t>
            </w:r>
          </w:p>
        </w:tc>
      </w:tr>
      <w:tr w:rsidR="001562A0" w:rsidRPr="00D706FC" w14:paraId="6D81B709" w14:textId="77777777" w:rsidTr="00677F8D">
        <w:trPr>
          <w:trHeight w:val="349"/>
        </w:trPr>
        <w:tc>
          <w:tcPr>
            <w:tcW w:w="14572" w:type="dxa"/>
            <w:shd w:val="clear" w:color="auto" w:fill="D5DCE4" w:themeFill="text2" w:themeFillTint="33"/>
          </w:tcPr>
          <w:p w14:paraId="2ABE9C5F" w14:textId="7AD50505" w:rsidR="001562A0" w:rsidRPr="00D706FC" w:rsidRDefault="001562A0" w:rsidP="001562A0">
            <w:pPr>
              <w:jc w:val="both"/>
              <w:rPr>
                <w:szCs w:val="24"/>
              </w:rPr>
            </w:pPr>
            <w:r w:rsidRPr="00D706FC">
              <w:rPr>
                <w:b/>
                <w:szCs w:val="24"/>
              </w:rPr>
              <w:lastRenderedPageBreak/>
              <w:t>10. Projektų veiklų įgyvendinimui taikomi supaprastintai apmokamų išlaidų dydžiai</w:t>
            </w:r>
          </w:p>
        </w:tc>
      </w:tr>
      <w:tr w:rsidR="001562A0" w:rsidRPr="00D706FC" w14:paraId="42A972F0" w14:textId="77777777" w:rsidTr="00677F8D">
        <w:tc>
          <w:tcPr>
            <w:tcW w:w="14572" w:type="dxa"/>
          </w:tcPr>
          <w:p w14:paraId="4B5DD3A8" w14:textId="3BA198C5" w:rsidR="001562A0" w:rsidRDefault="001562A0" w:rsidP="00590552">
            <w:pPr>
              <w:spacing w:after="120"/>
              <w:jc w:val="both"/>
              <w:rPr>
                <w:i/>
                <w:iCs/>
                <w:sz w:val="22"/>
                <w:szCs w:val="22"/>
              </w:rPr>
            </w:pPr>
          </w:p>
          <w:p w14:paraId="07453A7C" w14:textId="1978D53C" w:rsidR="003947A7" w:rsidRPr="00947AB9" w:rsidRDefault="003947A7" w:rsidP="00590552">
            <w:pPr>
              <w:spacing w:after="120"/>
              <w:jc w:val="both"/>
              <w:rPr>
                <w:sz w:val="22"/>
                <w:szCs w:val="22"/>
              </w:rPr>
            </w:pPr>
            <w:r w:rsidRPr="00947AB9">
              <w:rPr>
                <w:sz w:val="22"/>
                <w:szCs w:val="22"/>
              </w:rPr>
              <w:t xml:space="preserve">Supaprastintai apmokamų išlaidų dydžių registras: </w:t>
            </w:r>
            <w:hyperlink r:id="rId15" w:history="1">
              <w:r w:rsidRPr="003947A7">
                <w:rPr>
                  <w:rStyle w:val="Hipersaitas"/>
                  <w:sz w:val="22"/>
                  <w:szCs w:val="22"/>
                </w:rPr>
                <w:t>Supaprastintai apmokamų išlaidų dydžių registras |2021-2027 ES investicijų interneto svetainė</w:t>
              </w:r>
            </w:hyperlink>
            <w:r>
              <w:rPr>
                <w:sz w:val="22"/>
                <w:szCs w:val="22"/>
              </w:rPr>
              <w:t xml:space="preserve"> </w:t>
            </w:r>
          </w:p>
          <w:tbl>
            <w:tblPr>
              <w:tblStyle w:val="Lentelstinklelis"/>
              <w:tblW w:w="14483" w:type="dxa"/>
              <w:tblLayout w:type="fixed"/>
              <w:tblLook w:val="04A0" w:firstRow="1" w:lastRow="0" w:firstColumn="1" w:lastColumn="0" w:noHBand="0" w:noVBand="1"/>
            </w:tblPr>
            <w:tblGrid>
              <w:gridCol w:w="1155"/>
              <w:gridCol w:w="2465"/>
              <w:gridCol w:w="3621"/>
              <w:gridCol w:w="3621"/>
              <w:gridCol w:w="3621"/>
            </w:tblGrid>
            <w:tr w:rsidR="001562A0" w:rsidRPr="00D706FC" w14:paraId="04C7B9B2" w14:textId="77777777" w:rsidTr="00590552">
              <w:trPr>
                <w:trHeight w:val="875"/>
              </w:trPr>
              <w:tc>
                <w:tcPr>
                  <w:tcW w:w="3620" w:type="dxa"/>
                  <w:gridSpan w:val="2"/>
                </w:tcPr>
                <w:p w14:paraId="68696CFB" w14:textId="77777777" w:rsidR="001562A0" w:rsidRPr="00D706FC" w:rsidRDefault="001562A0" w:rsidP="00590552">
                  <w:pPr>
                    <w:spacing w:after="120"/>
                    <w:jc w:val="center"/>
                    <w:rPr>
                      <w:b/>
                      <w:bCs/>
                      <w:sz w:val="22"/>
                      <w:szCs w:val="22"/>
                    </w:rPr>
                  </w:pPr>
                  <w:r w:rsidRPr="00D706FC">
                    <w:rPr>
                      <w:b/>
                      <w:bCs/>
                      <w:sz w:val="22"/>
                      <w:szCs w:val="22"/>
                    </w:rPr>
                    <w:t>Veiklos ir (ar) išlaidos, kurioms taikomi supaprastintai apmokamų išlaidų dydžiai</w:t>
                  </w:r>
                </w:p>
              </w:tc>
              <w:tc>
                <w:tcPr>
                  <w:tcW w:w="3621" w:type="dxa"/>
                </w:tcPr>
                <w:p w14:paraId="2F86D424" w14:textId="77777777" w:rsidR="001562A0" w:rsidRPr="00D706FC" w:rsidRDefault="001562A0" w:rsidP="00590552">
                  <w:pPr>
                    <w:spacing w:after="120"/>
                    <w:jc w:val="center"/>
                    <w:rPr>
                      <w:b/>
                      <w:bCs/>
                      <w:sz w:val="22"/>
                      <w:szCs w:val="22"/>
                    </w:rPr>
                  </w:pPr>
                  <w:r w:rsidRPr="00D706FC">
                    <w:rPr>
                      <w:b/>
                      <w:bCs/>
                      <w:sz w:val="22"/>
                      <w:szCs w:val="22"/>
                    </w:rPr>
                    <w:t>Supaprastintai apmokamų išlaidų dydžio kodas</w:t>
                  </w:r>
                </w:p>
              </w:tc>
              <w:tc>
                <w:tcPr>
                  <w:tcW w:w="3621" w:type="dxa"/>
                </w:tcPr>
                <w:p w14:paraId="628545B0" w14:textId="77777777" w:rsidR="001562A0" w:rsidRPr="00D706FC" w:rsidRDefault="001562A0" w:rsidP="00590552">
                  <w:pPr>
                    <w:spacing w:after="120"/>
                    <w:jc w:val="center"/>
                    <w:rPr>
                      <w:b/>
                      <w:bCs/>
                      <w:i/>
                      <w:iCs/>
                      <w:color w:val="808080"/>
                      <w:sz w:val="22"/>
                      <w:szCs w:val="22"/>
                    </w:rPr>
                  </w:pPr>
                  <w:r w:rsidRPr="00D706FC">
                    <w:rPr>
                      <w:b/>
                      <w:bCs/>
                      <w:sz w:val="22"/>
                      <w:szCs w:val="22"/>
                    </w:rPr>
                    <w:t>Supaprastintai apmokamų išlaidų dydžio versija</w:t>
                  </w:r>
                </w:p>
              </w:tc>
              <w:tc>
                <w:tcPr>
                  <w:tcW w:w="3621" w:type="dxa"/>
                </w:tcPr>
                <w:p w14:paraId="2DCF5E42" w14:textId="77777777" w:rsidR="001562A0" w:rsidRPr="00D706FC" w:rsidRDefault="001562A0" w:rsidP="00590552">
                  <w:pPr>
                    <w:spacing w:after="120"/>
                    <w:jc w:val="center"/>
                    <w:rPr>
                      <w:b/>
                      <w:bCs/>
                      <w:sz w:val="22"/>
                      <w:szCs w:val="22"/>
                    </w:rPr>
                  </w:pPr>
                  <w:r w:rsidRPr="00D706FC">
                    <w:rPr>
                      <w:b/>
                      <w:bCs/>
                      <w:sz w:val="22"/>
                      <w:szCs w:val="22"/>
                    </w:rPr>
                    <w:t>Supaprastintai apmokamų išlaidų dydžio pavadinimas</w:t>
                  </w:r>
                </w:p>
              </w:tc>
            </w:tr>
            <w:tr w:rsidR="002E50F7" w:rsidRPr="00D706FC" w14:paraId="79FF971D" w14:textId="77777777" w:rsidTr="00590552">
              <w:trPr>
                <w:trHeight w:val="306"/>
              </w:trPr>
              <w:tc>
                <w:tcPr>
                  <w:tcW w:w="3620" w:type="dxa"/>
                  <w:gridSpan w:val="2"/>
                </w:tcPr>
                <w:p w14:paraId="042B4A4F" w14:textId="2E0CF62C" w:rsidR="002E50F7" w:rsidRPr="00D706FC" w:rsidRDefault="002E50F7" w:rsidP="00590552">
                  <w:pPr>
                    <w:spacing w:after="120"/>
                    <w:jc w:val="center"/>
                    <w:rPr>
                      <w:b/>
                      <w:bCs/>
                      <w:sz w:val="22"/>
                      <w:szCs w:val="22"/>
                    </w:rPr>
                  </w:pPr>
                  <w:r w:rsidRPr="00EA7643">
                    <w:rPr>
                      <w:bCs/>
                      <w:sz w:val="22"/>
                      <w:szCs w:val="22"/>
                    </w:rPr>
                    <w:t>1</w:t>
                  </w:r>
                </w:p>
              </w:tc>
              <w:tc>
                <w:tcPr>
                  <w:tcW w:w="3621" w:type="dxa"/>
                </w:tcPr>
                <w:p w14:paraId="0BCE5CE5" w14:textId="424CC509" w:rsidR="002E50F7" w:rsidRPr="00D706FC" w:rsidRDefault="002E50F7" w:rsidP="00590552">
                  <w:pPr>
                    <w:spacing w:after="120"/>
                    <w:jc w:val="center"/>
                    <w:rPr>
                      <w:b/>
                      <w:bCs/>
                      <w:sz w:val="22"/>
                      <w:szCs w:val="22"/>
                    </w:rPr>
                  </w:pPr>
                  <w:r w:rsidRPr="00EA7643">
                    <w:rPr>
                      <w:bCs/>
                      <w:sz w:val="22"/>
                      <w:szCs w:val="22"/>
                    </w:rPr>
                    <w:t>2</w:t>
                  </w:r>
                </w:p>
              </w:tc>
              <w:tc>
                <w:tcPr>
                  <w:tcW w:w="3621" w:type="dxa"/>
                </w:tcPr>
                <w:p w14:paraId="06CE6668" w14:textId="162FB5F3" w:rsidR="002E50F7" w:rsidRPr="00D706FC" w:rsidRDefault="002E50F7" w:rsidP="00590552">
                  <w:pPr>
                    <w:spacing w:after="120"/>
                    <w:jc w:val="center"/>
                    <w:rPr>
                      <w:b/>
                      <w:bCs/>
                      <w:sz w:val="22"/>
                      <w:szCs w:val="22"/>
                    </w:rPr>
                  </w:pPr>
                  <w:r w:rsidRPr="00EA7643">
                    <w:rPr>
                      <w:bCs/>
                      <w:sz w:val="22"/>
                      <w:szCs w:val="22"/>
                    </w:rPr>
                    <w:t>3</w:t>
                  </w:r>
                </w:p>
              </w:tc>
              <w:tc>
                <w:tcPr>
                  <w:tcW w:w="3621" w:type="dxa"/>
                </w:tcPr>
                <w:p w14:paraId="373B5383" w14:textId="3F63F049" w:rsidR="002E50F7" w:rsidRPr="00D706FC" w:rsidRDefault="002E50F7" w:rsidP="00590552">
                  <w:pPr>
                    <w:spacing w:after="120"/>
                    <w:jc w:val="center"/>
                    <w:rPr>
                      <w:b/>
                      <w:bCs/>
                      <w:sz w:val="22"/>
                      <w:szCs w:val="22"/>
                    </w:rPr>
                  </w:pPr>
                  <w:r w:rsidRPr="00EA7643">
                    <w:rPr>
                      <w:bCs/>
                      <w:sz w:val="22"/>
                      <w:szCs w:val="22"/>
                    </w:rPr>
                    <w:t>4</w:t>
                  </w:r>
                </w:p>
              </w:tc>
            </w:tr>
            <w:tr w:rsidR="001562A0" w:rsidRPr="00D706FC" w14:paraId="7E556736" w14:textId="77777777" w:rsidTr="00590552">
              <w:tc>
                <w:tcPr>
                  <w:tcW w:w="3620" w:type="dxa"/>
                  <w:gridSpan w:val="2"/>
                </w:tcPr>
                <w:p w14:paraId="7D2B9E34" w14:textId="0057DE62" w:rsidR="001562A0" w:rsidRPr="00947AB9" w:rsidRDefault="00B82B92" w:rsidP="00947AB9">
                  <w:pPr>
                    <w:spacing w:after="120"/>
                    <w:jc w:val="both"/>
                    <w:rPr>
                      <w:sz w:val="22"/>
                      <w:szCs w:val="22"/>
                    </w:rPr>
                  </w:pPr>
                  <w:r w:rsidRPr="00947AB9">
                    <w:rPr>
                      <w:sz w:val="22"/>
                      <w:szCs w:val="22"/>
                    </w:rPr>
                    <w:t>Netiesioginės projekto išlaidos skaičiuojamos nuo tinkamų finansuoti tiesioginių išlaidų</w:t>
                  </w:r>
                </w:p>
              </w:tc>
              <w:tc>
                <w:tcPr>
                  <w:tcW w:w="3621" w:type="dxa"/>
                </w:tcPr>
                <w:p w14:paraId="0D61281B" w14:textId="567A7919" w:rsidR="001562A0" w:rsidRPr="00947AB9" w:rsidRDefault="00B82B92" w:rsidP="00590552">
                  <w:pPr>
                    <w:spacing w:after="120"/>
                    <w:jc w:val="center"/>
                    <w:rPr>
                      <w:iCs/>
                      <w:sz w:val="22"/>
                      <w:szCs w:val="22"/>
                    </w:rPr>
                  </w:pPr>
                  <w:r w:rsidRPr="00947AB9">
                    <w:rPr>
                      <w:iCs/>
                      <w:sz w:val="22"/>
                      <w:szCs w:val="22"/>
                    </w:rPr>
                    <w:t>FN-01</w:t>
                  </w:r>
                </w:p>
              </w:tc>
              <w:tc>
                <w:tcPr>
                  <w:tcW w:w="3621" w:type="dxa"/>
                </w:tcPr>
                <w:p w14:paraId="634C46FC" w14:textId="2A8F5BA0" w:rsidR="001562A0" w:rsidRPr="00947AB9" w:rsidRDefault="00B82B92" w:rsidP="00590552">
                  <w:pPr>
                    <w:spacing w:after="120"/>
                    <w:jc w:val="center"/>
                    <w:rPr>
                      <w:iCs/>
                      <w:sz w:val="22"/>
                      <w:szCs w:val="22"/>
                    </w:rPr>
                  </w:pPr>
                  <w:r w:rsidRPr="00947AB9">
                    <w:rPr>
                      <w:iCs/>
                      <w:sz w:val="22"/>
                      <w:szCs w:val="22"/>
                    </w:rPr>
                    <w:t>7 proc.</w:t>
                  </w:r>
                </w:p>
              </w:tc>
              <w:tc>
                <w:tcPr>
                  <w:tcW w:w="3621" w:type="dxa"/>
                </w:tcPr>
                <w:p w14:paraId="004C0DB6" w14:textId="046095A7" w:rsidR="001562A0" w:rsidRPr="00947AB9" w:rsidRDefault="00B82B92" w:rsidP="00590552">
                  <w:pPr>
                    <w:spacing w:after="120"/>
                    <w:jc w:val="center"/>
                    <w:rPr>
                      <w:iCs/>
                      <w:sz w:val="22"/>
                      <w:szCs w:val="22"/>
                    </w:rPr>
                  </w:pPr>
                  <w:r w:rsidRPr="00947AB9">
                    <w:rPr>
                      <w:iCs/>
                      <w:sz w:val="22"/>
                      <w:szCs w:val="22"/>
                    </w:rPr>
                    <w:t>Iki 7 proc. fiksuotoji norma</w:t>
                  </w:r>
                </w:p>
              </w:tc>
            </w:tr>
            <w:tr w:rsidR="00C316F3" w:rsidRPr="00D706FC" w14:paraId="71412F81" w14:textId="77777777" w:rsidTr="00C316F3">
              <w:trPr>
                <w:trHeight w:val="3520"/>
              </w:trPr>
              <w:tc>
                <w:tcPr>
                  <w:tcW w:w="3620" w:type="dxa"/>
                  <w:gridSpan w:val="2"/>
                  <w:vMerge w:val="restart"/>
                </w:tcPr>
                <w:p w14:paraId="624FC664" w14:textId="77777777" w:rsidR="00C316F3" w:rsidRPr="00B82B92" w:rsidRDefault="00C316F3" w:rsidP="00B82B92">
                  <w:pPr>
                    <w:spacing w:after="120"/>
                    <w:jc w:val="both"/>
                    <w:rPr>
                      <w:sz w:val="22"/>
                      <w:szCs w:val="22"/>
                    </w:rPr>
                  </w:pPr>
                  <w:r w:rsidRPr="00B82B92">
                    <w:rPr>
                      <w:sz w:val="22"/>
                      <w:szCs w:val="22"/>
                    </w:rPr>
                    <w:t>Fiksuotąją sumą sudaro visų pirmojo privalomų matomumo ir informavimo priemonių rinkinio išlaidos, kai:</w:t>
                  </w:r>
                </w:p>
                <w:p w14:paraId="297AC9A3" w14:textId="77777777" w:rsidR="00C316F3" w:rsidRPr="00B82B92" w:rsidRDefault="00C316F3" w:rsidP="00B82B92">
                  <w:pPr>
                    <w:spacing w:after="120"/>
                    <w:jc w:val="both"/>
                    <w:rPr>
                      <w:sz w:val="22"/>
                      <w:szCs w:val="22"/>
                    </w:rPr>
                  </w:pPr>
                  <w:r w:rsidRPr="00B82B92">
                    <w:rPr>
                      <w:sz w:val="22"/>
                      <w:szCs w:val="22"/>
                    </w:rPr>
                    <w:t>a) projekto įgyvendinimo pradžioje projekto vykdytojo oficialioje interneto svetainėje, jei tokia yra, ir socialinės žiniasklaidos svetainėse paskelbta informacija – trumpas veiksmo, įskaitant jo tikslus ir rezultatus, aprašymas, proporcingas paramos dydžiui, bei informavimas apie iš ES gaunamą finansinę paramą;</w:t>
                  </w:r>
                </w:p>
                <w:p w14:paraId="66964DDA" w14:textId="77777777" w:rsidR="00C316F3" w:rsidRPr="00B82B92" w:rsidRDefault="00C316F3" w:rsidP="00B82B92">
                  <w:pPr>
                    <w:spacing w:after="120"/>
                    <w:jc w:val="both"/>
                    <w:rPr>
                      <w:sz w:val="22"/>
                      <w:szCs w:val="22"/>
                    </w:rPr>
                  </w:pPr>
                  <w:r w:rsidRPr="00B82B92">
                    <w:rPr>
                      <w:sz w:val="22"/>
                      <w:szCs w:val="22"/>
                    </w:rPr>
                    <w:lastRenderedPageBreak/>
                    <w:t>b) projekto įgyvendinimo pradžioje visuomenei gerai matomoje vietoje pakabintas bent vienas ne mažesnio nei A3 formato spausdintas skelbimas (plakatas) arba elektroniniame ekrane paskelbtas lygiavertis pranešimas, kuriame turi būti pateikta informacija apie veiksmą akcentuojant iš ES gaunamą finansinę paramą;</w:t>
                  </w:r>
                </w:p>
                <w:p w14:paraId="611B855D" w14:textId="2F3583A8" w:rsidR="00C316F3" w:rsidRPr="00B82B92" w:rsidRDefault="00C316F3" w:rsidP="00B82B92">
                  <w:pPr>
                    <w:spacing w:after="120"/>
                    <w:jc w:val="both"/>
                    <w:rPr>
                      <w:sz w:val="22"/>
                      <w:szCs w:val="22"/>
                    </w:rPr>
                  </w:pPr>
                  <w:r w:rsidRPr="00B82B92">
                    <w:rPr>
                      <w:sz w:val="22"/>
                      <w:szCs w:val="22"/>
                    </w:rPr>
                    <w:t>c) visuomenei arba dalyviams skirtuose dokumentuose ir komunikacijos medžiagoje, susijusioje su veiksmo įgyvendinimu, gerai matomai pateiktas pareiškimas, kuriame akcentuojama gaunama ES parama;</w:t>
                  </w:r>
                </w:p>
              </w:tc>
              <w:tc>
                <w:tcPr>
                  <w:tcW w:w="3621" w:type="dxa"/>
                </w:tcPr>
                <w:p w14:paraId="464DD90B" w14:textId="77777777" w:rsidR="00C316F3" w:rsidRPr="00B82B92" w:rsidRDefault="00C316F3" w:rsidP="00947AB9">
                  <w:pPr>
                    <w:spacing w:after="120"/>
                    <w:jc w:val="center"/>
                    <w:rPr>
                      <w:sz w:val="22"/>
                      <w:szCs w:val="22"/>
                    </w:rPr>
                  </w:pPr>
                  <w:r w:rsidRPr="00B82B92">
                    <w:rPr>
                      <w:sz w:val="22"/>
                      <w:szCs w:val="22"/>
                    </w:rPr>
                    <w:lastRenderedPageBreak/>
                    <w:t>FS-01-01</w:t>
                  </w:r>
                </w:p>
                <w:p w14:paraId="77D82C01" w14:textId="416EA006" w:rsidR="00C316F3" w:rsidRPr="00B82B92" w:rsidRDefault="00C316F3" w:rsidP="00B82B92">
                  <w:pPr>
                    <w:spacing w:after="120"/>
                    <w:jc w:val="both"/>
                    <w:rPr>
                      <w:sz w:val="22"/>
                      <w:szCs w:val="22"/>
                    </w:rPr>
                  </w:pPr>
                </w:p>
              </w:tc>
              <w:tc>
                <w:tcPr>
                  <w:tcW w:w="3621" w:type="dxa"/>
                </w:tcPr>
                <w:p w14:paraId="3B1D1FCB" w14:textId="3D780F2F" w:rsidR="00C316F3" w:rsidRPr="00B82B92" w:rsidRDefault="00C316F3" w:rsidP="00947AB9">
                  <w:pPr>
                    <w:spacing w:after="120"/>
                    <w:jc w:val="center"/>
                    <w:rPr>
                      <w:sz w:val="22"/>
                      <w:szCs w:val="22"/>
                    </w:rPr>
                  </w:pPr>
                  <w:r w:rsidRPr="00B82B92">
                    <w:rPr>
                      <w:sz w:val="22"/>
                      <w:szCs w:val="22"/>
                    </w:rPr>
                    <w:t>-</w:t>
                  </w:r>
                </w:p>
              </w:tc>
              <w:tc>
                <w:tcPr>
                  <w:tcW w:w="3621" w:type="dxa"/>
                </w:tcPr>
                <w:p w14:paraId="67598B48" w14:textId="3D212CBF" w:rsidR="00C316F3" w:rsidRPr="00B82B92" w:rsidRDefault="00C316F3" w:rsidP="00B82B92">
                  <w:pPr>
                    <w:spacing w:after="120"/>
                    <w:jc w:val="both"/>
                    <w:rPr>
                      <w:sz w:val="22"/>
                      <w:szCs w:val="22"/>
                    </w:rPr>
                  </w:pPr>
                  <w:r w:rsidRPr="00B82B92">
                    <w:rPr>
                      <w:sz w:val="22"/>
                      <w:szCs w:val="22"/>
                    </w:rPr>
                    <w:t>Įgyvendintų privalomų matomumo ir informavimo priemonių apie ES fondų investicijų veiklas fiksuotoji suma, pirmojo rinkinio FS be PVM</w:t>
                  </w:r>
                </w:p>
              </w:tc>
            </w:tr>
            <w:tr w:rsidR="00C316F3" w:rsidRPr="00D706FC" w14:paraId="5B08EED0" w14:textId="77777777" w:rsidTr="00590552">
              <w:trPr>
                <w:trHeight w:val="3170"/>
              </w:trPr>
              <w:tc>
                <w:tcPr>
                  <w:tcW w:w="3620" w:type="dxa"/>
                  <w:gridSpan w:val="2"/>
                  <w:vMerge/>
                </w:tcPr>
                <w:p w14:paraId="6B78ADC2" w14:textId="77777777" w:rsidR="00C316F3" w:rsidRPr="00B82B92" w:rsidRDefault="00C316F3" w:rsidP="00B82B92">
                  <w:pPr>
                    <w:spacing w:after="120"/>
                    <w:jc w:val="both"/>
                    <w:rPr>
                      <w:sz w:val="22"/>
                      <w:szCs w:val="22"/>
                    </w:rPr>
                  </w:pPr>
                </w:p>
              </w:tc>
              <w:tc>
                <w:tcPr>
                  <w:tcW w:w="3621" w:type="dxa"/>
                </w:tcPr>
                <w:p w14:paraId="0FAEE1B7" w14:textId="3AE227B9" w:rsidR="00C316F3" w:rsidRPr="00B82B92" w:rsidRDefault="00C316F3" w:rsidP="00947AB9">
                  <w:pPr>
                    <w:spacing w:after="120"/>
                    <w:jc w:val="center"/>
                    <w:rPr>
                      <w:sz w:val="22"/>
                      <w:szCs w:val="22"/>
                    </w:rPr>
                  </w:pPr>
                  <w:r>
                    <w:rPr>
                      <w:sz w:val="22"/>
                      <w:szCs w:val="22"/>
                    </w:rPr>
                    <w:t>FS-01-02</w:t>
                  </w:r>
                </w:p>
              </w:tc>
              <w:tc>
                <w:tcPr>
                  <w:tcW w:w="3621" w:type="dxa"/>
                </w:tcPr>
                <w:p w14:paraId="4315F53C" w14:textId="130D7E7F" w:rsidR="00C316F3" w:rsidRPr="00B82B92" w:rsidRDefault="00C316F3" w:rsidP="00947AB9">
                  <w:pPr>
                    <w:spacing w:after="120"/>
                    <w:jc w:val="center"/>
                    <w:rPr>
                      <w:sz w:val="22"/>
                      <w:szCs w:val="22"/>
                    </w:rPr>
                  </w:pPr>
                  <w:r>
                    <w:rPr>
                      <w:sz w:val="22"/>
                      <w:szCs w:val="22"/>
                    </w:rPr>
                    <w:t>-</w:t>
                  </w:r>
                </w:p>
              </w:tc>
              <w:tc>
                <w:tcPr>
                  <w:tcW w:w="3621" w:type="dxa"/>
                </w:tcPr>
                <w:p w14:paraId="3C6DCAC6" w14:textId="0FE0AC42" w:rsidR="00C316F3" w:rsidRPr="00B82B92" w:rsidRDefault="00C316F3" w:rsidP="00B82B92">
                  <w:pPr>
                    <w:spacing w:after="120"/>
                    <w:jc w:val="both"/>
                    <w:rPr>
                      <w:sz w:val="22"/>
                      <w:szCs w:val="22"/>
                    </w:rPr>
                  </w:pPr>
                  <w:r w:rsidRPr="00B82B92">
                    <w:rPr>
                      <w:sz w:val="22"/>
                      <w:szCs w:val="22"/>
                    </w:rPr>
                    <w:t xml:space="preserve">Įgyvendintų privalomų matomumo ir informavimo priemonių apie ES fondų investicijų veiklas fiksuotoji suma, pirmojo rinkinio FS </w:t>
                  </w:r>
                  <w:r>
                    <w:rPr>
                      <w:sz w:val="22"/>
                      <w:szCs w:val="22"/>
                    </w:rPr>
                    <w:t>su</w:t>
                  </w:r>
                  <w:r w:rsidRPr="00B82B92">
                    <w:rPr>
                      <w:sz w:val="22"/>
                      <w:szCs w:val="22"/>
                    </w:rPr>
                    <w:t xml:space="preserve"> PVM</w:t>
                  </w:r>
                </w:p>
              </w:tc>
            </w:tr>
            <w:tr w:rsidR="00C316F3" w:rsidRPr="00D706FC" w14:paraId="658A0BE9" w14:textId="77777777" w:rsidTr="00C316F3">
              <w:trPr>
                <w:trHeight w:val="3920"/>
              </w:trPr>
              <w:tc>
                <w:tcPr>
                  <w:tcW w:w="3620" w:type="dxa"/>
                  <w:gridSpan w:val="2"/>
                  <w:vMerge w:val="restart"/>
                  <w:vAlign w:val="center"/>
                </w:tcPr>
                <w:p w14:paraId="61ED4706" w14:textId="77777777" w:rsidR="00C316F3" w:rsidRDefault="00C316F3" w:rsidP="009B4979">
                  <w:pPr>
                    <w:spacing w:after="120"/>
                    <w:jc w:val="both"/>
                  </w:pPr>
                  <w:r>
                    <w:t>Fiksuotąją sumą sudaro visų antrojo privalomų matomumo ir informavimo priemonių rinkinio išlaidos, kai:</w:t>
                  </w:r>
                </w:p>
                <w:p w14:paraId="66CAABFC" w14:textId="77777777" w:rsidR="00C316F3" w:rsidRDefault="00C316F3" w:rsidP="009B4979">
                  <w:pPr>
                    <w:spacing w:after="120"/>
                    <w:jc w:val="both"/>
                  </w:pPr>
                  <w:r>
                    <w:t xml:space="preserve">a) projekto įgyvendinimo pradžioje projekto vykdytojo oficialioje interneto svetainėje, jei tokia yra, ir socialinės žiniasklaidos svetainėse paskelbta informacija – trumpas veiksmo, įskaitant jo tikslus ir rezultatus, aprašymas, proporcingas paramos dydžiui, bei </w:t>
                  </w:r>
                  <w:r>
                    <w:lastRenderedPageBreak/>
                    <w:t>informavimas apie iš ES gaunamą finansinę paramą;</w:t>
                  </w:r>
                </w:p>
                <w:p w14:paraId="0834D797" w14:textId="77777777" w:rsidR="00C316F3" w:rsidRDefault="00C316F3" w:rsidP="009B4979">
                  <w:pPr>
                    <w:spacing w:after="120"/>
                    <w:jc w:val="both"/>
                  </w:pPr>
                  <w:r>
                    <w:t>b) visuomenei arba dalyviams skirtuose dokumentuose ir komunikacijos medžiagoje, susijusioje su veiksmo įgyvendinimu, gerai matomai pateiktas pareiškimas, kuriame akcentuojama gaunama ES parama;</w:t>
                  </w:r>
                </w:p>
                <w:p w14:paraId="129D263E" w14:textId="6E3F64B0" w:rsidR="00C316F3" w:rsidRPr="00B82B92" w:rsidRDefault="00C316F3" w:rsidP="009B4979">
                  <w:pPr>
                    <w:spacing w:after="120"/>
                    <w:jc w:val="both"/>
                    <w:rPr>
                      <w:sz w:val="22"/>
                      <w:szCs w:val="22"/>
                    </w:rPr>
                  </w:pPr>
                  <w:r>
                    <w:t>c) kai tik pradedami fiziškai vykdyti veiksmai, susiję su fizinėmis investicijomis, arba sumontuojama nupirkta įranga, visuomenei gerai matomoje vietoje iškabinamos ilgalaikės lentelės ar informacinės lentos su ES emblema.</w:t>
                  </w:r>
                </w:p>
              </w:tc>
              <w:tc>
                <w:tcPr>
                  <w:tcW w:w="3621" w:type="dxa"/>
                  <w:vAlign w:val="center"/>
                </w:tcPr>
                <w:p w14:paraId="716CD111" w14:textId="77777777" w:rsidR="00C316F3" w:rsidRDefault="00C316F3" w:rsidP="009B4979">
                  <w:pPr>
                    <w:spacing w:after="120"/>
                    <w:jc w:val="center"/>
                  </w:pPr>
                  <w:r w:rsidRPr="009B4979">
                    <w:lastRenderedPageBreak/>
                    <w:t>FS-01-03</w:t>
                  </w:r>
                </w:p>
                <w:p w14:paraId="31D0DF55" w14:textId="32CD14B1" w:rsidR="00C316F3" w:rsidRPr="00B82B92" w:rsidRDefault="00C316F3" w:rsidP="00C316F3">
                  <w:pPr>
                    <w:spacing w:after="120"/>
                    <w:jc w:val="center"/>
                    <w:rPr>
                      <w:sz w:val="22"/>
                      <w:szCs w:val="22"/>
                    </w:rPr>
                  </w:pPr>
                </w:p>
              </w:tc>
              <w:tc>
                <w:tcPr>
                  <w:tcW w:w="3621" w:type="dxa"/>
                  <w:vAlign w:val="center"/>
                </w:tcPr>
                <w:p w14:paraId="35148C4F" w14:textId="4B8AB0E6" w:rsidR="00C316F3" w:rsidRPr="00B82B92" w:rsidRDefault="00C316F3" w:rsidP="009B4979">
                  <w:pPr>
                    <w:spacing w:after="120"/>
                    <w:jc w:val="center"/>
                    <w:rPr>
                      <w:sz w:val="22"/>
                      <w:szCs w:val="22"/>
                    </w:rPr>
                  </w:pPr>
                  <w:r>
                    <w:t>-</w:t>
                  </w:r>
                </w:p>
              </w:tc>
              <w:tc>
                <w:tcPr>
                  <w:tcW w:w="3621" w:type="dxa"/>
                  <w:vAlign w:val="center"/>
                </w:tcPr>
                <w:p w14:paraId="705770AA" w14:textId="63AAC6F4" w:rsidR="00C316F3" w:rsidRPr="00B82B92" w:rsidRDefault="00C316F3" w:rsidP="009B4979">
                  <w:pPr>
                    <w:spacing w:after="120"/>
                    <w:jc w:val="center"/>
                    <w:rPr>
                      <w:sz w:val="22"/>
                      <w:szCs w:val="22"/>
                    </w:rPr>
                  </w:pPr>
                  <w:r w:rsidRPr="009B4979">
                    <w:t xml:space="preserve">Įgyvendintų privalomų matomumo ir informavimo priemonių apie ES fondų investicijų veiklas fiksuotoji suma, antrojo rinkinio FS </w:t>
                  </w:r>
                  <w:r>
                    <w:t>be</w:t>
                  </w:r>
                  <w:r w:rsidRPr="009B4979">
                    <w:t xml:space="preserve"> PVM</w:t>
                  </w:r>
                </w:p>
              </w:tc>
            </w:tr>
            <w:tr w:rsidR="00C316F3" w:rsidRPr="00D706FC" w14:paraId="4B3FE508" w14:textId="77777777" w:rsidTr="009B4979">
              <w:trPr>
                <w:trHeight w:val="1560"/>
              </w:trPr>
              <w:tc>
                <w:tcPr>
                  <w:tcW w:w="3620" w:type="dxa"/>
                  <w:gridSpan w:val="2"/>
                  <w:vMerge/>
                  <w:vAlign w:val="center"/>
                </w:tcPr>
                <w:p w14:paraId="0519426A" w14:textId="77777777" w:rsidR="00C316F3" w:rsidRDefault="00C316F3" w:rsidP="009B4979">
                  <w:pPr>
                    <w:spacing w:after="120"/>
                    <w:jc w:val="both"/>
                  </w:pPr>
                </w:p>
              </w:tc>
              <w:tc>
                <w:tcPr>
                  <w:tcW w:w="3621" w:type="dxa"/>
                  <w:vAlign w:val="center"/>
                </w:tcPr>
                <w:p w14:paraId="79602754" w14:textId="77777777" w:rsidR="00C316F3" w:rsidRDefault="00C316F3" w:rsidP="00C316F3">
                  <w:pPr>
                    <w:spacing w:after="120"/>
                    <w:jc w:val="center"/>
                    <w:rPr>
                      <w:sz w:val="22"/>
                      <w:szCs w:val="22"/>
                    </w:rPr>
                  </w:pPr>
                  <w:r w:rsidRPr="009B4979">
                    <w:rPr>
                      <w:sz w:val="22"/>
                      <w:szCs w:val="22"/>
                    </w:rPr>
                    <w:t>FS-01-04</w:t>
                  </w:r>
                </w:p>
                <w:p w14:paraId="35158D96" w14:textId="77777777" w:rsidR="00C316F3" w:rsidRPr="009B4979" w:rsidRDefault="00C316F3" w:rsidP="009B4979">
                  <w:pPr>
                    <w:spacing w:after="120"/>
                    <w:jc w:val="center"/>
                  </w:pPr>
                </w:p>
              </w:tc>
              <w:tc>
                <w:tcPr>
                  <w:tcW w:w="3621" w:type="dxa"/>
                  <w:vAlign w:val="center"/>
                </w:tcPr>
                <w:p w14:paraId="16E58C5C" w14:textId="32AB235F" w:rsidR="00C316F3" w:rsidRDefault="00C316F3" w:rsidP="009B4979">
                  <w:pPr>
                    <w:spacing w:after="120"/>
                    <w:jc w:val="center"/>
                  </w:pPr>
                  <w:r>
                    <w:t>-</w:t>
                  </w:r>
                </w:p>
              </w:tc>
              <w:tc>
                <w:tcPr>
                  <w:tcW w:w="3621" w:type="dxa"/>
                  <w:vAlign w:val="center"/>
                </w:tcPr>
                <w:p w14:paraId="7F46693A" w14:textId="56E12388" w:rsidR="00C316F3" w:rsidRPr="009B4979" w:rsidRDefault="00C316F3" w:rsidP="009B4979">
                  <w:pPr>
                    <w:spacing w:after="120"/>
                    <w:jc w:val="center"/>
                  </w:pPr>
                  <w:r w:rsidRPr="009B4979">
                    <w:t xml:space="preserve">Įgyvendintų privalomų matomumo ir informavimo priemonių apie ES fondų investicijų veiklas fiksuotoji suma, antrojo rinkinio FS </w:t>
                  </w:r>
                  <w:r>
                    <w:t>su</w:t>
                  </w:r>
                  <w:r w:rsidRPr="009B4979">
                    <w:t xml:space="preserve"> PVM</w:t>
                  </w:r>
                </w:p>
              </w:tc>
            </w:tr>
            <w:tr w:rsidR="0009609F" w:rsidRPr="00D706FC" w14:paraId="7B8F1CFB" w14:textId="77777777" w:rsidTr="00590552">
              <w:tc>
                <w:tcPr>
                  <w:tcW w:w="14483" w:type="dxa"/>
                  <w:gridSpan w:val="5"/>
                  <w:shd w:val="clear" w:color="auto" w:fill="D5DCE4" w:themeFill="text2" w:themeFillTint="33"/>
                </w:tcPr>
                <w:p w14:paraId="08A9F7AB" w14:textId="41AA7680" w:rsidR="0009609F" w:rsidRPr="00D706FC" w:rsidRDefault="00D65962" w:rsidP="00590552">
                  <w:pPr>
                    <w:spacing w:after="120"/>
                    <w:jc w:val="both"/>
                    <w:rPr>
                      <w:i/>
                      <w:iCs/>
                      <w:szCs w:val="24"/>
                    </w:rPr>
                  </w:pPr>
                  <w:r w:rsidRPr="00D706FC">
                    <w:rPr>
                      <w:b/>
                      <w:sz w:val="22"/>
                      <w:szCs w:val="22"/>
                    </w:rPr>
                    <w:t>11</w:t>
                  </w:r>
                  <w:r w:rsidR="0009609F" w:rsidRPr="00D706FC">
                    <w:rPr>
                      <w:b/>
                      <w:sz w:val="22"/>
                      <w:szCs w:val="22"/>
                    </w:rPr>
                    <w:t xml:space="preserve">. SU </w:t>
                  </w:r>
                  <w:r w:rsidR="0009609F" w:rsidRPr="00105BCB">
                    <w:rPr>
                      <w:b/>
                      <w:sz w:val="22"/>
                      <w:szCs w:val="22"/>
                    </w:rPr>
                    <w:t xml:space="preserve">VIETOS PROJEKTO </w:t>
                  </w:r>
                  <w:r w:rsidR="0078352A" w:rsidRPr="00105BCB">
                    <w:rPr>
                      <w:b/>
                      <w:sz w:val="22"/>
                      <w:szCs w:val="22"/>
                    </w:rPr>
                    <w:t>PĮP</w:t>
                  </w:r>
                  <w:r w:rsidR="0009609F" w:rsidRPr="00105BCB">
                    <w:rPr>
                      <w:b/>
                      <w:sz w:val="22"/>
                      <w:szCs w:val="22"/>
                    </w:rPr>
                    <w:t xml:space="preserve"> TEIKIAMI</w:t>
                  </w:r>
                  <w:r w:rsidR="0009609F" w:rsidRPr="00D706FC">
                    <w:rPr>
                      <w:b/>
                      <w:sz w:val="22"/>
                      <w:szCs w:val="22"/>
                    </w:rPr>
                    <w:t xml:space="preserve"> DOKUMENTAI</w:t>
                  </w:r>
                </w:p>
              </w:tc>
            </w:tr>
            <w:tr w:rsidR="0009609F" w:rsidRPr="00D706FC" w14:paraId="41892256" w14:textId="77777777" w:rsidTr="0009609F">
              <w:tc>
                <w:tcPr>
                  <w:tcW w:w="14483" w:type="dxa"/>
                  <w:gridSpan w:val="5"/>
                </w:tcPr>
                <w:p w14:paraId="1C03315B" w14:textId="0EE21C4C" w:rsidR="0009609F" w:rsidRPr="00D706FC" w:rsidRDefault="0009609F" w:rsidP="00590552">
                  <w:pPr>
                    <w:spacing w:after="120"/>
                    <w:jc w:val="both"/>
                    <w:rPr>
                      <w:i/>
                      <w:iCs/>
                      <w:szCs w:val="24"/>
                    </w:rPr>
                  </w:pPr>
                  <w:r w:rsidRPr="00D706FC">
                    <w:rPr>
                      <w:sz w:val="22"/>
                      <w:szCs w:val="22"/>
                    </w:rPr>
                    <w:t xml:space="preserve">Kartu su užpildyta vietos projekto </w:t>
                  </w:r>
                  <w:r w:rsidR="002D04D3" w:rsidRPr="00D706FC">
                    <w:rPr>
                      <w:sz w:val="22"/>
                      <w:szCs w:val="22"/>
                    </w:rPr>
                    <w:t>PĮP</w:t>
                  </w:r>
                  <w:r w:rsidRPr="00D706FC">
                    <w:rPr>
                      <w:sz w:val="22"/>
                      <w:szCs w:val="22"/>
                    </w:rPr>
                    <w:t xml:space="preserve"> (jeigu žemiau nurodytuose papunkčiuose ir </w:t>
                  </w:r>
                  <w:r w:rsidR="002D04D3" w:rsidRPr="00D706FC">
                    <w:rPr>
                      <w:sz w:val="22"/>
                      <w:szCs w:val="22"/>
                    </w:rPr>
                    <w:t>VPS</w:t>
                  </w:r>
                  <w:r w:rsidRPr="00D706FC">
                    <w:rPr>
                      <w:sz w:val="22"/>
                      <w:szCs w:val="22"/>
                    </w:rPr>
                    <w:t xml:space="preserve"> </w:t>
                  </w:r>
                  <w:r w:rsidR="004E1773">
                    <w:rPr>
                      <w:sz w:val="22"/>
                      <w:szCs w:val="22"/>
                    </w:rPr>
                    <w:t>AT</w:t>
                  </w:r>
                  <w:r w:rsidRPr="00D706FC">
                    <w:rPr>
                      <w:sz w:val="22"/>
                      <w:szCs w:val="22"/>
                    </w:rPr>
                    <w:t xml:space="preserve"> nenurodyta kitaip) pareiškėjas privalo pateikti šiuos dokumentus</w:t>
                  </w:r>
                  <w:r w:rsidRPr="00D706FC">
                    <w:rPr>
                      <w:i/>
                      <w:sz w:val="22"/>
                      <w:szCs w:val="22"/>
                    </w:rPr>
                    <w:t xml:space="preserve"> </w:t>
                  </w:r>
                  <w:r w:rsidR="00E46144" w:rsidRPr="00D706FC">
                    <w:rPr>
                      <w:sz w:val="22"/>
                      <w:szCs w:val="22"/>
                    </w:rPr>
                    <w:t>:</w:t>
                  </w:r>
                </w:p>
              </w:tc>
            </w:tr>
            <w:tr w:rsidR="006E2BC4" w:rsidRPr="00D706FC" w14:paraId="3A3A2D74" w14:textId="77777777" w:rsidTr="00590552">
              <w:tc>
                <w:tcPr>
                  <w:tcW w:w="1155" w:type="dxa"/>
                  <w:vMerge w:val="restart"/>
                </w:tcPr>
                <w:p w14:paraId="691530B5" w14:textId="5C971376" w:rsidR="006E2BC4" w:rsidRPr="00D706FC" w:rsidRDefault="006E2BC4" w:rsidP="00590552">
                  <w:pPr>
                    <w:pStyle w:val="BodyText1"/>
                    <w:spacing w:after="120" w:line="240" w:lineRule="auto"/>
                    <w:ind w:firstLine="0"/>
                    <w:jc w:val="left"/>
                    <w:rPr>
                      <w:b/>
                      <w:sz w:val="22"/>
                      <w:szCs w:val="22"/>
                      <w:lang w:val="lt-LT"/>
                    </w:rPr>
                  </w:pPr>
                  <w:r w:rsidRPr="00D706FC">
                    <w:rPr>
                      <w:b/>
                      <w:sz w:val="22"/>
                      <w:szCs w:val="22"/>
                      <w:lang w:val="lt-LT"/>
                    </w:rPr>
                    <w:t>11.1.</w:t>
                  </w:r>
                  <w:r w:rsidRPr="00D706FC">
                    <w:rPr>
                      <w:rStyle w:val="Puslapioinaosnuoroda"/>
                      <w:i/>
                      <w:sz w:val="22"/>
                      <w:szCs w:val="22"/>
                      <w:lang w:val="lt-LT"/>
                    </w:rPr>
                    <w:t xml:space="preserve"> </w:t>
                  </w:r>
                </w:p>
                <w:p w14:paraId="40E0EC0E" w14:textId="77777777" w:rsidR="006E2BC4" w:rsidRPr="00D706FC" w:rsidRDefault="006E2BC4" w:rsidP="00590552">
                  <w:pPr>
                    <w:spacing w:after="120"/>
                    <w:jc w:val="both"/>
                    <w:rPr>
                      <w:i/>
                      <w:iCs/>
                      <w:szCs w:val="24"/>
                    </w:rPr>
                  </w:pPr>
                </w:p>
              </w:tc>
              <w:tc>
                <w:tcPr>
                  <w:tcW w:w="13328" w:type="dxa"/>
                  <w:gridSpan w:val="4"/>
                </w:tcPr>
                <w:p w14:paraId="603B60A9" w14:textId="00445D88" w:rsidR="006E2BC4" w:rsidRPr="00D706FC" w:rsidRDefault="006E2BC4" w:rsidP="00590552">
                  <w:pPr>
                    <w:pStyle w:val="BodyText1"/>
                    <w:spacing w:after="120" w:line="240" w:lineRule="auto"/>
                    <w:ind w:firstLine="0"/>
                    <w:rPr>
                      <w:sz w:val="22"/>
                      <w:szCs w:val="22"/>
                      <w:lang w:val="lt-LT"/>
                    </w:rPr>
                  </w:pPr>
                  <w:r w:rsidRPr="00D706FC">
                    <w:rPr>
                      <w:sz w:val="22"/>
                      <w:szCs w:val="22"/>
                      <w:lang w:val="lt-LT"/>
                    </w:rPr>
                    <w:t xml:space="preserve">1. </w:t>
                  </w:r>
                  <w:r w:rsidRPr="00D706FC">
                    <w:rPr>
                      <w:sz w:val="22"/>
                      <w:szCs w:val="22"/>
                      <w:u w:val="single"/>
                      <w:lang w:val="lt-LT"/>
                    </w:rPr>
                    <w:t>Dokumentai, pagrindžiantys atitiktį vietos projektų atrankos kriterijams</w:t>
                  </w:r>
                  <w:r w:rsidRPr="00D706FC">
                    <w:rPr>
                      <w:sz w:val="22"/>
                      <w:szCs w:val="22"/>
                      <w:lang w:val="lt-LT"/>
                    </w:rPr>
                    <w:t>:</w:t>
                  </w:r>
                  <w:r w:rsidRPr="00D706FC">
                    <w:rPr>
                      <w:rStyle w:val="Puslapioinaosnuoroda"/>
                      <w:i/>
                      <w:sz w:val="22"/>
                      <w:szCs w:val="22"/>
                      <w:lang w:val="lt-LT"/>
                    </w:rPr>
                    <w:t xml:space="preserve"> </w:t>
                  </w:r>
                </w:p>
                <w:p w14:paraId="36F55125" w14:textId="374B3054" w:rsidR="0011389E" w:rsidRDefault="009B4979" w:rsidP="0011389E">
                  <w:pPr>
                    <w:pStyle w:val="BodyText1"/>
                    <w:spacing w:line="240" w:lineRule="auto"/>
                    <w:ind w:firstLine="0"/>
                    <w:rPr>
                      <w:sz w:val="22"/>
                      <w:szCs w:val="22"/>
                      <w:lang w:val="lt-LT"/>
                    </w:rPr>
                  </w:pPr>
                  <w:r w:rsidRPr="009B4979">
                    <w:rPr>
                      <w:sz w:val="22"/>
                      <w:szCs w:val="22"/>
                      <w:lang w:val="lt-LT"/>
                    </w:rPr>
                    <w:t>1.</w:t>
                  </w:r>
                  <w:r w:rsidR="00142FBE">
                    <w:rPr>
                      <w:sz w:val="22"/>
                      <w:szCs w:val="22"/>
                      <w:lang w:val="lt-LT"/>
                    </w:rPr>
                    <w:t>1.</w:t>
                  </w:r>
                  <w:r w:rsidRPr="009B4979">
                    <w:rPr>
                      <w:sz w:val="22"/>
                      <w:szCs w:val="22"/>
                      <w:lang w:val="lt-LT"/>
                    </w:rPr>
                    <w:t xml:space="preserve">. </w:t>
                  </w:r>
                  <w:r w:rsidR="0011389E" w:rsidRPr="0011389E">
                    <w:rPr>
                      <w:sz w:val="22"/>
                      <w:szCs w:val="22"/>
                      <w:lang w:val="lt-LT"/>
                    </w:rPr>
                    <w:t>Jungtinės veiklos sutartis (jei taikoma).</w:t>
                  </w:r>
                </w:p>
                <w:p w14:paraId="78E76791" w14:textId="450DA164" w:rsidR="006E2BC4" w:rsidRPr="00D706FC" w:rsidRDefault="009C1076" w:rsidP="00590552">
                  <w:pPr>
                    <w:pStyle w:val="BodyText1"/>
                    <w:spacing w:before="120" w:line="240" w:lineRule="auto"/>
                    <w:ind w:firstLine="0"/>
                    <w:rPr>
                      <w:sz w:val="22"/>
                      <w:szCs w:val="22"/>
                      <w:lang w:val="lt-LT"/>
                    </w:rPr>
                  </w:pPr>
                  <w:r>
                    <w:rPr>
                      <w:sz w:val="22"/>
                      <w:szCs w:val="22"/>
                      <w:lang w:val="lt-LT"/>
                    </w:rPr>
                    <w:t>2</w:t>
                  </w:r>
                  <w:r w:rsidR="006E2BC4" w:rsidRPr="00D706FC">
                    <w:rPr>
                      <w:sz w:val="22"/>
                      <w:szCs w:val="22"/>
                      <w:lang w:val="lt-LT"/>
                    </w:rPr>
                    <w:t xml:space="preserve">. </w:t>
                  </w:r>
                  <w:r w:rsidR="006E2BC4" w:rsidRPr="00D706FC">
                    <w:rPr>
                      <w:sz w:val="22"/>
                      <w:szCs w:val="22"/>
                      <w:u w:val="single"/>
                      <w:lang w:val="lt-LT"/>
                    </w:rPr>
                    <w:t>Dokumentai, pagrindžiantys tinkamas vietos projekto išlaidas</w:t>
                  </w:r>
                </w:p>
                <w:p w14:paraId="4F9A80DC" w14:textId="77777777" w:rsidR="0011389E" w:rsidRPr="0011389E" w:rsidRDefault="0011389E" w:rsidP="0011389E">
                  <w:pPr>
                    <w:pStyle w:val="BodyText1"/>
                    <w:rPr>
                      <w:sz w:val="22"/>
                      <w:szCs w:val="22"/>
                      <w:lang w:val="lt-LT"/>
                    </w:rPr>
                  </w:pPr>
                  <w:r w:rsidRPr="0011389E">
                    <w:rPr>
                      <w:sz w:val="22"/>
                      <w:szCs w:val="22"/>
                      <w:lang w:val="lt-LT"/>
                    </w:rPr>
                    <w:t>2.1.Statinio techninis projektas arba projektiniai pasiūlymai ir statinio statybos kainos apskaičiavimas (projekto statinio statybos skaičiuojamosios kainos nustatymo dalis), parengti pagal Statybos techniniame reglamente STR 1.04.04:2017 „Statinio projektavimas, projekto ekspertizė“, patvirtintame Lietuvos Respublikos aplinkos ministro 2016 m. lapkričio 7 d. įsakymu Nr. D1-738, nurodytus reikalavimus (taikoma, jei vietos projekte numatyti statinio statybos (naujo statinio statyba, statinio rekonstravimas, statinio kapitalinis remontas) ar statinio ir technologinių inžinerinių sistemų įrengimo darbai ir šiems darbams prašoma paramos);</w:t>
                  </w:r>
                </w:p>
                <w:p w14:paraId="754E56B4" w14:textId="31572674" w:rsidR="0011389E" w:rsidRPr="0011389E" w:rsidRDefault="0011389E" w:rsidP="0011389E">
                  <w:pPr>
                    <w:pStyle w:val="BodyText1"/>
                    <w:rPr>
                      <w:sz w:val="22"/>
                      <w:szCs w:val="22"/>
                      <w:lang w:val="lt-LT"/>
                    </w:rPr>
                  </w:pPr>
                  <w:r w:rsidRPr="0011389E">
                    <w:rPr>
                      <w:sz w:val="22"/>
                      <w:szCs w:val="22"/>
                      <w:lang w:val="lt-LT"/>
                    </w:rPr>
                    <w:lastRenderedPageBreak/>
                    <w:t>2.2.Teisės aktuose nustatyta tvarka parengtą supaprastintą statybos, rekonstravimo projektą ar kapitalinio remonto aprašą (kai juos privaloma rengti) ir leidimą statyti naują statinį, leidimą rekonstruoti statinį, leidimą atlikti statinio kapitalinį remontą (kai jis privalomas pagal statybos techninį reglamentą STR 1.05.01:2017 „Statybą leidžiantys dokumentai)</w:t>
                  </w:r>
                  <w:r w:rsidR="00A94758">
                    <w:rPr>
                      <w:sz w:val="22"/>
                      <w:szCs w:val="22"/>
                      <w:lang w:val="lt-LT"/>
                    </w:rPr>
                    <w:t xml:space="preserve"> (kai taikoma)</w:t>
                  </w:r>
                  <w:r w:rsidRPr="0011389E">
                    <w:rPr>
                      <w:sz w:val="22"/>
                      <w:szCs w:val="22"/>
                      <w:lang w:val="lt-LT"/>
                    </w:rPr>
                    <w:t>.</w:t>
                  </w:r>
                </w:p>
                <w:p w14:paraId="59612EFA" w14:textId="6DC95812" w:rsidR="0011389E" w:rsidRPr="0011389E" w:rsidRDefault="0011389E" w:rsidP="0011389E">
                  <w:pPr>
                    <w:pStyle w:val="BodyText1"/>
                    <w:rPr>
                      <w:sz w:val="22"/>
                      <w:szCs w:val="22"/>
                      <w:lang w:val="lt-LT"/>
                    </w:rPr>
                  </w:pPr>
                  <w:r w:rsidRPr="0011389E">
                    <w:rPr>
                      <w:sz w:val="22"/>
                      <w:szCs w:val="22"/>
                      <w:lang w:val="lt-LT"/>
                    </w:rPr>
                    <w:t>2.3. Dokumentai, įrodantys, kad vietos projekto vykdytojui suteikta teisė valdyti, naudoti ir disponuoti nekilnojamuoju turtu bei leista atlikti vietos projekte numatytas investicijas (taikoma, kai vietos projekte numatytos investicijos į nekilnojamąjį turtą ir jis nuosavybės teise nepriklauso vietos projekto vykdytojui</w:t>
                  </w:r>
                  <w:r w:rsidR="00A94758">
                    <w:rPr>
                      <w:sz w:val="22"/>
                      <w:szCs w:val="22"/>
                      <w:lang w:val="lt-LT"/>
                    </w:rPr>
                    <w:t>)</w:t>
                  </w:r>
                  <w:r w:rsidRPr="0011389E">
                    <w:rPr>
                      <w:sz w:val="22"/>
                      <w:szCs w:val="22"/>
                      <w:lang w:val="lt-LT"/>
                    </w:rPr>
                    <w:t>.</w:t>
                  </w:r>
                </w:p>
                <w:p w14:paraId="005402C4" w14:textId="77777777" w:rsidR="0011389E" w:rsidRPr="0011389E" w:rsidRDefault="0011389E" w:rsidP="0011389E">
                  <w:pPr>
                    <w:pStyle w:val="BodyText1"/>
                    <w:rPr>
                      <w:sz w:val="22"/>
                      <w:szCs w:val="22"/>
                      <w:lang w:val="lt-LT"/>
                    </w:rPr>
                  </w:pPr>
                  <w:r w:rsidRPr="0011389E">
                    <w:rPr>
                      <w:sz w:val="22"/>
                      <w:szCs w:val="22"/>
                      <w:lang w:val="lt-LT"/>
                    </w:rPr>
                    <w:t>2.4.Visų nekilnojamojo turto savininkų rašytiniai sutikimai dėl vietos projekte numatytų investicijų ir pritarimai plėtoti vietos projekto verslo</w:t>
                  </w:r>
                </w:p>
                <w:p w14:paraId="31FAD9CB" w14:textId="77777777" w:rsidR="0011389E" w:rsidRPr="0011389E" w:rsidRDefault="0011389E" w:rsidP="0011389E">
                  <w:pPr>
                    <w:pStyle w:val="BodyText1"/>
                    <w:rPr>
                      <w:sz w:val="22"/>
                      <w:szCs w:val="22"/>
                      <w:lang w:val="lt-LT"/>
                    </w:rPr>
                  </w:pPr>
                  <w:r w:rsidRPr="0011389E">
                    <w:rPr>
                      <w:sz w:val="22"/>
                      <w:szCs w:val="22"/>
                      <w:lang w:val="lt-LT"/>
                    </w:rPr>
                    <w:t>plane numatytą veiklą ne trumpiau kaip 8 metus nuo vietos projekto paraiškos pateikimo dienos (taikoma, kai nekilnojamasis turtas, į kurį</w:t>
                  </w:r>
                </w:p>
                <w:p w14:paraId="7F820A40" w14:textId="77777777" w:rsidR="0011389E" w:rsidRPr="0011389E" w:rsidRDefault="0011389E" w:rsidP="0011389E">
                  <w:pPr>
                    <w:pStyle w:val="BodyText1"/>
                    <w:rPr>
                      <w:sz w:val="22"/>
                      <w:szCs w:val="22"/>
                      <w:lang w:val="lt-LT"/>
                    </w:rPr>
                  </w:pPr>
                  <w:r w:rsidRPr="0011389E">
                    <w:rPr>
                      <w:sz w:val="22"/>
                      <w:szCs w:val="22"/>
                      <w:lang w:val="lt-LT"/>
                    </w:rPr>
                    <w:t>investuojama (išskyrus naujai statomus pastatus ir (arba) statinius), nuosavybės teise priklauso pareiškėjui su kitais asmenimis).</w:t>
                  </w:r>
                </w:p>
                <w:p w14:paraId="0FCCADF4" w14:textId="5A89E200" w:rsidR="006E2BC4" w:rsidRPr="009B4979" w:rsidRDefault="006E2BC4" w:rsidP="0011389E">
                  <w:pPr>
                    <w:pStyle w:val="BodyText1"/>
                    <w:spacing w:line="240" w:lineRule="auto"/>
                    <w:rPr>
                      <w:i/>
                      <w:iCs/>
                      <w:szCs w:val="24"/>
                      <w:lang w:val="lt-LT"/>
                    </w:rPr>
                  </w:pPr>
                </w:p>
              </w:tc>
            </w:tr>
            <w:tr w:rsidR="006E2BC4" w:rsidRPr="00D706FC" w14:paraId="37788577" w14:textId="77777777" w:rsidTr="00590552">
              <w:tc>
                <w:tcPr>
                  <w:tcW w:w="1155" w:type="dxa"/>
                  <w:vMerge/>
                </w:tcPr>
                <w:p w14:paraId="16565FE8" w14:textId="77777777" w:rsidR="006E2BC4" w:rsidRPr="00D706FC" w:rsidRDefault="006E2BC4" w:rsidP="00590552">
                  <w:pPr>
                    <w:pStyle w:val="BodyText1"/>
                    <w:spacing w:after="120" w:line="240" w:lineRule="auto"/>
                    <w:ind w:firstLine="0"/>
                    <w:rPr>
                      <w:b/>
                      <w:sz w:val="22"/>
                      <w:szCs w:val="22"/>
                      <w:lang w:val="lt-LT"/>
                    </w:rPr>
                  </w:pPr>
                </w:p>
              </w:tc>
              <w:tc>
                <w:tcPr>
                  <w:tcW w:w="13328" w:type="dxa"/>
                  <w:gridSpan w:val="4"/>
                </w:tcPr>
                <w:p w14:paraId="7D62BF8A" w14:textId="76B011E2" w:rsidR="006E2BC4" w:rsidRDefault="009C1076" w:rsidP="00590552">
                  <w:pPr>
                    <w:pStyle w:val="BodyText1"/>
                    <w:spacing w:after="120" w:line="240" w:lineRule="auto"/>
                    <w:ind w:firstLine="0"/>
                    <w:rPr>
                      <w:sz w:val="22"/>
                      <w:szCs w:val="22"/>
                      <w:lang w:val="lt-LT"/>
                    </w:rPr>
                  </w:pPr>
                  <w:r>
                    <w:rPr>
                      <w:sz w:val="22"/>
                      <w:szCs w:val="22"/>
                      <w:lang w:val="lt-LT"/>
                    </w:rPr>
                    <w:t>3</w:t>
                  </w:r>
                  <w:r w:rsidR="006E2BC4" w:rsidRPr="00D706FC">
                    <w:rPr>
                      <w:sz w:val="22"/>
                      <w:szCs w:val="22"/>
                      <w:lang w:val="lt-LT"/>
                    </w:rPr>
                    <w:t xml:space="preserve">. </w:t>
                  </w:r>
                  <w:r w:rsidR="006E2BC4" w:rsidRPr="00D706FC">
                    <w:rPr>
                      <w:sz w:val="22"/>
                      <w:szCs w:val="22"/>
                      <w:u w:val="single"/>
                      <w:lang w:val="lt-LT"/>
                    </w:rPr>
                    <w:t xml:space="preserve">Dokumentai, pagrindžiantys </w:t>
                  </w:r>
                  <w:r w:rsidR="001B7272">
                    <w:rPr>
                      <w:sz w:val="22"/>
                      <w:szCs w:val="22"/>
                      <w:u w:val="single"/>
                      <w:lang w:val="lt-LT"/>
                    </w:rPr>
                    <w:t>investicijų kainų</w:t>
                  </w:r>
                  <w:r w:rsidR="006E2BC4" w:rsidRPr="00D706FC">
                    <w:rPr>
                      <w:sz w:val="22"/>
                      <w:szCs w:val="22"/>
                      <w:u w:val="single"/>
                      <w:lang w:val="lt-LT"/>
                    </w:rPr>
                    <w:t xml:space="preserve"> tinkamumą</w:t>
                  </w:r>
                  <w:r w:rsidR="006E2BC4" w:rsidRPr="00D706FC">
                    <w:rPr>
                      <w:sz w:val="22"/>
                      <w:szCs w:val="22"/>
                      <w:lang w:val="lt-LT"/>
                    </w:rPr>
                    <w:t>:</w:t>
                  </w:r>
                  <w:r w:rsidR="006E2BC4">
                    <w:rPr>
                      <w:sz w:val="22"/>
                      <w:szCs w:val="22"/>
                      <w:lang w:val="lt-LT"/>
                    </w:rPr>
                    <w:t xml:space="preserve"> </w:t>
                  </w:r>
                </w:p>
                <w:p w14:paraId="4664AAF7" w14:textId="5BAAFCEB" w:rsidR="0011389E" w:rsidRPr="0011389E" w:rsidRDefault="0011389E" w:rsidP="0011389E">
                  <w:pPr>
                    <w:pStyle w:val="BodyText1"/>
                    <w:ind w:left="31" w:firstLine="283"/>
                    <w:rPr>
                      <w:sz w:val="22"/>
                      <w:szCs w:val="22"/>
                      <w:lang w:val="lt-LT"/>
                    </w:rPr>
                  </w:pPr>
                  <w:r>
                    <w:rPr>
                      <w:sz w:val="22"/>
                      <w:szCs w:val="22"/>
                      <w:lang w:val="lt-LT"/>
                    </w:rPr>
                    <w:t xml:space="preserve">3.1. </w:t>
                  </w:r>
                  <w:r w:rsidR="001B7272">
                    <w:rPr>
                      <w:sz w:val="22"/>
                      <w:szCs w:val="22"/>
                      <w:lang w:val="lt-LT"/>
                    </w:rPr>
                    <w:t>Bent du k</w:t>
                  </w:r>
                  <w:r w:rsidRPr="0011389E">
                    <w:rPr>
                      <w:sz w:val="22"/>
                      <w:szCs w:val="22"/>
                      <w:lang w:val="lt-LT"/>
                    </w:rPr>
                    <w:t>omerciniai tiekėjų pasiūlymai arba interneto tinklapiuose esančių kainų kompiuterio ekrano nuotraukos (anglų k. „</w:t>
                  </w:r>
                  <w:proofErr w:type="spellStart"/>
                  <w:r w:rsidRPr="0011389E">
                    <w:rPr>
                      <w:sz w:val="22"/>
                      <w:szCs w:val="22"/>
                      <w:lang w:val="lt-LT"/>
                    </w:rPr>
                    <w:t>PrintScreen</w:t>
                  </w:r>
                  <w:proofErr w:type="spellEnd"/>
                  <w:r w:rsidRPr="0011389E">
                    <w:rPr>
                      <w:sz w:val="22"/>
                      <w:szCs w:val="22"/>
                      <w:lang w:val="lt-LT"/>
                    </w:rPr>
                    <w:t>“), jei iki vietos projekto paraiškos pateikimo dienos šių prekių ar paslaugų pirkimai neatlikti, arba pirkimo dokumentai.</w:t>
                  </w:r>
                </w:p>
                <w:p w14:paraId="37D98055" w14:textId="77777777" w:rsidR="0011389E" w:rsidRDefault="0011389E" w:rsidP="0011389E">
                  <w:pPr>
                    <w:pStyle w:val="BodyText1"/>
                    <w:spacing w:after="120" w:line="240" w:lineRule="auto"/>
                    <w:ind w:left="31" w:firstLine="283"/>
                    <w:rPr>
                      <w:sz w:val="22"/>
                      <w:szCs w:val="22"/>
                      <w:lang w:val="lt-LT"/>
                    </w:rPr>
                  </w:pPr>
                  <w:r w:rsidRPr="0011389E">
                    <w:rPr>
                      <w:sz w:val="22"/>
                      <w:szCs w:val="22"/>
                      <w:lang w:val="lt-LT"/>
                    </w:rPr>
                    <w:t>3.2. Kiti dokumentai, leidžiantys objektyviai palyginti kainas.</w:t>
                  </w:r>
                </w:p>
                <w:p w14:paraId="29F147F5" w14:textId="5A20A34F" w:rsidR="006E2BC4" w:rsidRDefault="001B7272" w:rsidP="0011389E">
                  <w:pPr>
                    <w:pStyle w:val="BodyText1"/>
                    <w:spacing w:after="120" w:line="240" w:lineRule="auto"/>
                    <w:ind w:firstLine="0"/>
                    <w:rPr>
                      <w:sz w:val="22"/>
                      <w:szCs w:val="22"/>
                      <w:lang w:val="lt-LT"/>
                    </w:rPr>
                  </w:pPr>
                  <w:r>
                    <w:rPr>
                      <w:sz w:val="22"/>
                      <w:szCs w:val="22"/>
                      <w:lang w:val="lt-LT"/>
                    </w:rPr>
                    <w:t>4</w:t>
                  </w:r>
                  <w:r w:rsidR="006E2BC4" w:rsidRPr="00D706FC">
                    <w:rPr>
                      <w:sz w:val="22"/>
                      <w:szCs w:val="22"/>
                      <w:lang w:val="lt-LT"/>
                    </w:rPr>
                    <w:t xml:space="preserve">. </w:t>
                  </w:r>
                  <w:r w:rsidR="006E2BC4" w:rsidRPr="00D706FC">
                    <w:rPr>
                      <w:sz w:val="22"/>
                      <w:szCs w:val="22"/>
                      <w:u w:val="single"/>
                      <w:lang w:val="lt-LT"/>
                    </w:rPr>
                    <w:t>Dokumentai, pagrindžiantys nuosavo indėlio tinkamumą</w:t>
                  </w:r>
                  <w:r w:rsidR="006E2BC4" w:rsidRPr="00D706FC">
                    <w:rPr>
                      <w:sz w:val="22"/>
                      <w:szCs w:val="22"/>
                      <w:lang w:val="lt-LT"/>
                    </w:rPr>
                    <w:t>:</w:t>
                  </w:r>
                  <w:r w:rsidR="006E2BC4">
                    <w:rPr>
                      <w:sz w:val="22"/>
                      <w:szCs w:val="22"/>
                      <w:lang w:val="lt-LT"/>
                    </w:rPr>
                    <w:t xml:space="preserve"> </w:t>
                  </w:r>
                </w:p>
                <w:p w14:paraId="38C03035" w14:textId="3125F5DA" w:rsidR="0011389E" w:rsidRPr="0011389E" w:rsidRDefault="001B7272" w:rsidP="0011389E">
                  <w:pPr>
                    <w:pStyle w:val="BodyText1"/>
                    <w:ind w:firstLine="172"/>
                    <w:rPr>
                      <w:sz w:val="22"/>
                      <w:szCs w:val="22"/>
                      <w:lang w:val="lt-LT"/>
                    </w:rPr>
                  </w:pPr>
                  <w:r>
                    <w:rPr>
                      <w:sz w:val="22"/>
                      <w:szCs w:val="22"/>
                      <w:lang w:val="lt-LT"/>
                    </w:rPr>
                    <w:t>4</w:t>
                  </w:r>
                  <w:r w:rsidR="0011389E">
                    <w:rPr>
                      <w:sz w:val="22"/>
                      <w:szCs w:val="22"/>
                      <w:lang w:val="lt-LT"/>
                    </w:rPr>
                    <w:t xml:space="preserve">.1. </w:t>
                  </w:r>
                  <w:r w:rsidR="0011389E" w:rsidRPr="0011389E">
                    <w:rPr>
                      <w:sz w:val="22"/>
                      <w:szCs w:val="22"/>
                      <w:lang w:val="lt-LT"/>
                    </w:rPr>
                    <w:t>Dokumentai, įrodantys, kad pareiškėjas ir partneris turi pakankamai nuosavų lėšų prisidėti prie vietos projekto įgyvendinimo (taikoma, kai pareiškėjas prie vietos projekto įgyvendinimo prisideda nuosavomis piniginėmis lėšomis arba savivaldybės biudžeto lėšomis (kai taikoma)). Įrodymo dokumentai turi būti išduoti arba sukurti (pvz., naudojant el. bankininkystės sistemą) patikimo subjekto – finansų institucijų (bankų, kredito unijų);</w:t>
                  </w:r>
                </w:p>
                <w:p w14:paraId="40062058" w14:textId="1855721B" w:rsidR="0011389E" w:rsidRPr="0011389E" w:rsidRDefault="001B7272" w:rsidP="0011389E">
                  <w:pPr>
                    <w:pStyle w:val="BodyText1"/>
                    <w:ind w:firstLine="172"/>
                    <w:rPr>
                      <w:sz w:val="22"/>
                      <w:szCs w:val="22"/>
                      <w:lang w:val="lt-LT"/>
                    </w:rPr>
                  </w:pPr>
                  <w:r>
                    <w:rPr>
                      <w:sz w:val="22"/>
                      <w:szCs w:val="22"/>
                      <w:lang w:val="lt-LT"/>
                    </w:rPr>
                    <w:t>4</w:t>
                  </w:r>
                  <w:r w:rsidR="0011389E" w:rsidRPr="0011389E">
                    <w:rPr>
                      <w:sz w:val="22"/>
                      <w:szCs w:val="22"/>
                      <w:lang w:val="lt-LT"/>
                    </w:rPr>
                    <w:t>.2. Dokumentai, kuriais įrodoma, kad pareiškėjas turi galimybę gauti paskolą, arba dokumentai, įrodantys, kad pareiškėjas paskolą gavo (taikoma, kai pareiškėjas prie vietos projekto įgyvendinimo prisideda skolintomis lėšomis. Kartu su paraiška turi būti pateiktas finansinės institucijos (pvz., banko, kredito unijos) raštas, kuriuo patvirtinama paskolos suteikimo galimybė vietos projekte numatytoms investicijoms (paskolos sutartis turės būti pasirašyta ir pateikta su pirmu mokėjimo prašymu); arba, jeigu pareiškėjas yra gavęs paskolą, kartu su vietos projekto paraiška turi būti pateikiama su patikimu subjektu – finansine institucija (banku, kredito unija) pasirašyta paskolos sutartis).</w:t>
                  </w:r>
                </w:p>
                <w:p w14:paraId="00C446A7" w14:textId="21073B58" w:rsidR="001B7272" w:rsidRDefault="001B7272" w:rsidP="0011389E">
                  <w:pPr>
                    <w:pStyle w:val="BodyText1"/>
                    <w:spacing w:after="120" w:line="240" w:lineRule="auto"/>
                    <w:ind w:firstLine="172"/>
                    <w:rPr>
                      <w:sz w:val="22"/>
                      <w:szCs w:val="22"/>
                      <w:lang w:val="lt-LT"/>
                    </w:rPr>
                  </w:pPr>
                  <w:r>
                    <w:rPr>
                      <w:sz w:val="22"/>
                      <w:szCs w:val="22"/>
                      <w:lang w:val="lt-LT"/>
                    </w:rPr>
                    <w:t>4</w:t>
                  </w:r>
                  <w:r w:rsidR="0011389E" w:rsidRPr="0011389E">
                    <w:rPr>
                      <w:sz w:val="22"/>
                      <w:szCs w:val="22"/>
                      <w:lang w:val="lt-LT"/>
                    </w:rPr>
                    <w:t>.3. Kiti VPS administravimo taisyklių 27 punkte nurodyti dokumentai.</w:t>
                  </w:r>
                </w:p>
                <w:p w14:paraId="5982DFCB" w14:textId="2D7C6806" w:rsidR="006E2BC4" w:rsidRPr="00D706FC" w:rsidRDefault="001B7272" w:rsidP="0011389E">
                  <w:pPr>
                    <w:pStyle w:val="BodyText1"/>
                    <w:spacing w:after="120" w:line="240" w:lineRule="auto"/>
                    <w:ind w:firstLine="172"/>
                    <w:rPr>
                      <w:sz w:val="22"/>
                      <w:szCs w:val="22"/>
                      <w:lang w:val="lt-LT"/>
                    </w:rPr>
                  </w:pPr>
                  <w:r>
                    <w:rPr>
                      <w:sz w:val="22"/>
                      <w:szCs w:val="22"/>
                      <w:lang w:val="lt-LT"/>
                    </w:rPr>
                    <w:t>5</w:t>
                  </w:r>
                  <w:r w:rsidR="006E2BC4" w:rsidRPr="00D706FC">
                    <w:rPr>
                      <w:sz w:val="22"/>
                      <w:szCs w:val="22"/>
                      <w:lang w:val="lt-LT"/>
                    </w:rPr>
                    <w:t xml:space="preserve">. </w:t>
                  </w:r>
                  <w:r w:rsidR="006E2BC4" w:rsidRPr="00D706FC">
                    <w:rPr>
                      <w:sz w:val="22"/>
                      <w:szCs w:val="22"/>
                      <w:u w:val="single"/>
                      <w:lang w:val="lt-LT"/>
                    </w:rPr>
                    <w:t>Kiti dokumentai</w:t>
                  </w:r>
                  <w:r w:rsidR="006E2BC4" w:rsidRPr="00D706FC">
                    <w:rPr>
                      <w:sz w:val="22"/>
                      <w:szCs w:val="22"/>
                      <w:lang w:val="lt-LT"/>
                    </w:rPr>
                    <w:t>:</w:t>
                  </w:r>
                  <w:r w:rsidR="006E2BC4">
                    <w:rPr>
                      <w:sz w:val="22"/>
                      <w:szCs w:val="22"/>
                      <w:lang w:val="lt-LT"/>
                    </w:rPr>
                    <w:t xml:space="preserve"> </w:t>
                  </w:r>
                </w:p>
                <w:p w14:paraId="0AAA046D" w14:textId="0736E801" w:rsidR="006E2BC4" w:rsidRPr="00D706FC" w:rsidRDefault="006E2BC4" w:rsidP="00590552">
                  <w:pPr>
                    <w:pStyle w:val="BodyText1"/>
                    <w:spacing w:after="120" w:line="240" w:lineRule="auto"/>
                    <w:ind w:firstLine="0"/>
                    <w:rPr>
                      <w:sz w:val="22"/>
                      <w:szCs w:val="22"/>
                      <w:lang w:val="lt-LT"/>
                    </w:rPr>
                  </w:pPr>
                </w:p>
              </w:tc>
            </w:tr>
            <w:tr w:rsidR="00F325A6" w:rsidRPr="00D706FC" w14:paraId="0137B72C" w14:textId="77777777" w:rsidTr="00590552">
              <w:tc>
                <w:tcPr>
                  <w:tcW w:w="1155" w:type="dxa"/>
                </w:tcPr>
                <w:p w14:paraId="7AB27DA8" w14:textId="1EBB9BF7" w:rsidR="00F325A6" w:rsidRPr="00D706FC" w:rsidRDefault="00D65962" w:rsidP="00590552">
                  <w:pPr>
                    <w:pStyle w:val="BodyText1"/>
                    <w:spacing w:after="120" w:line="240" w:lineRule="auto"/>
                    <w:ind w:firstLine="0"/>
                    <w:rPr>
                      <w:b/>
                      <w:sz w:val="22"/>
                      <w:szCs w:val="22"/>
                      <w:lang w:val="lt-LT"/>
                    </w:rPr>
                  </w:pPr>
                  <w:r w:rsidRPr="00D706FC">
                    <w:rPr>
                      <w:b/>
                      <w:sz w:val="22"/>
                      <w:szCs w:val="22"/>
                      <w:lang w:val="lt-LT"/>
                    </w:rPr>
                    <w:t>11</w:t>
                  </w:r>
                  <w:r w:rsidR="00F325A6" w:rsidRPr="00D706FC">
                    <w:rPr>
                      <w:b/>
                      <w:sz w:val="22"/>
                      <w:szCs w:val="22"/>
                      <w:lang w:val="lt-LT"/>
                    </w:rPr>
                    <w:t>.2.</w:t>
                  </w:r>
                  <w:r w:rsidR="00F325A6" w:rsidRPr="00D706FC">
                    <w:rPr>
                      <w:sz w:val="22"/>
                      <w:szCs w:val="22"/>
                      <w:lang w:val="lt-LT"/>
                    </w:rPr>
                    <w:t xml:space="preserve"> </w:t>
                  </w:r>
                </w:p>
              </w:tc>
              <w:tc>
                <w:tcPr>
                  <w:tcW w:w="13328" w:type="dxa"/>
                  <w:gridSpan w:val="4"/>
                </w:tcPr>
                <w:p w14:paraId="2C8B909E" w14:textId="4208B14F" w:rsidR="00F325A6" w:rsidRPr="00D706FC" w:rsidRDefault="00F325A6" w:rsidP="00590552">
                  <w:pPr>
                    <w:pStyle w:val="BodyText1"/>
                    <w:spacing w:after="120" w:line="240" w:lineRule="auto"/>
                    <w:ind w:firstLine="0"/>
                    <w:rPr>
                      <w:sz w:val="22"/>
                      <w:szCs w:val="22"/>
                      <w:lang w:val="lt-LT"/>
                    </w:rPr>
                  </w:pPr>
                  <w:r w:rsidRPr="00D706FC">
                    <w:rPr>
                      <w:sz w:val="22"/>
                      <w:szCs w:val="22"/>
                      <w:lang w:val="lt-LT"/>
                    </w:rPr>
                    <w:t>ŽVVG pareiškėjui gali leisti pateikti kitus papildomus dokumentus, kurie, pareiškėjo manymu, gali būti svarbūs vertinant vietos projektą.</w:t>
                  </w:r>
                </w:p>
              </w:tc>
            </w:tr>
          </w:tbl>
          <w:p w14:paraId="2D659132" w14:textId="5558195D" w:rsidR="001562A0" w:rsidRPr="00D706FC" w:rsidRDefault="001562A0" w:rsidP="00590552">
            <w:pPr>
              <w:spacing w:after="120"/>
              <w:jc w:val="both"/>
              <w:rPr>
                <w:i/>
                <w:iCs/>
                <w:szCs w:val="24"/>
              </w:rPr>
            </w:pPr>
          </w:p>
          <w:tbl>
            <w:tblPr>
              <w:tblStyle w:val="Lentelstinklelis"/>
              <w:tblW w:w="0" w:type="auto"/>
              <w:tblLayout w:type="fixed"/>
              <w:tblLook w:val="04A0" w:firstRow="1" w:lastRow="0" w:firstColumn="1" w:lastColumn="0" w:noHBand="0" w:noVBand="1"/>
            </w:tblPr>
            <w:tblGrid>
              <w:gridCol w:w="14483"/>
            </w:tblGrid>
            <w:tr w:rsidR="00F325A6" w:rsidRPr="00D706FC" w14:paraId="25D60A7E" w14:textId="77777777" w:rsidTr="00590552">
              <w:tc>
                <w:tcPr>
                  <w:tcW w:w="14483" w:type="dxa"/>
                  <w:shd w:val="clear" w:color="auto" w:fill="D5DCE4" w:themeFill="text2" w:themeFillTint="33"/>
                </w:tcPr>
                <w:p w14:paraId="69B02706" w14:textId="7DFE5EB9" w:rsidR="00F325A6" w:rsidRPr="00D706FC" w:rsidRDefault="00D65962" w:rsidP="00590552">
                  <w:pPr>
                    <w:spacing w:after="120"/>
                    <w:jc w:val="both"/>
                    <w:rPr>
                      <w:i/>
                      <w:iCs/>
                      <w:szCs w:val="24"/>
                    </w:rPr>
                  </w:pPr>
                  <w:r w:rsidRPr="00D706FC">
                    <w:rPr>
                      <w:b/>
                      <w:sz w:val="22"/>
                      <w:szCs w:val="22"/>
                    </w:rPr>
                    <w:t>12</w:t>
                  </w:r>
                  <w:r w:rsidR="00F325A6" w:rsidRPr="00D706FC">
                    <w:rPr>
                      <w:b/>
                      <w:sz w:val="22"/>
                      <w:szCs w:val="22"/>
                    </w:rPr>
                    <w:t xml:space="preserve">. </w:t>
                  </w:r>
                  <w:r w:rsidR="00865C14">
                    <w:rPr>
                      <w:b/>
                      <w:sz w:val="22"/>
                      <w:szCs w:val="22"/>
                    </w:rPr>
                    <w:t>VP FSA</w:t>
                  </w:r>
                  <w:r w:rsidR="00F325A6" w:rsidRPr="00D706FC">
                    <w:rPr>
                      <w:b/>
                      <w:sz w:val="22"/>
                      <w:szCs w:val="22"/>
                    </w:rPr>
                    <w:t xml:space="preserve"> PRIEDAI</w:t>
                  </w:r>
                </w:p>
              </w:tc>
            </w:tr>
            <w:tr w:rsidR="00F325A6" w:rsidRPr="00D706FC" w14:paraId="568D7EE1" w14:textId="77777777" w:rsidTr="00F325A6">
              <w:tc>
                <w:tcPr>
                  <w:tcW w:w="14483" w:type="dxa"/>
                </w:tcPr>
                <w:p w14:paraId="06BC9F15" w14:textId="77777777" w:rsidR="0011389E" w:rsidRPr="0011389E" w:rsidRDefault="0011389E" w:rsidP="0011389E">
                  <w:pPr>
                    <w:spacing w:after="120"/>
                    <w:jc w:val="both"/>
                    <w:rPr>
                      <w:sz w:val="22"/>
                      <w:szCs w:val="22"/>
                    </w:rPr>
                  </w:pPr>
                  <w:r w:rsidRPr="0011389E">
                    <w:rPr>
                      <w:sz w:val="22"/>
                      <w:szCs w:val="22"/>
                    </w:rPr>
                    <w:t xml:space="preserve">Šio FSA priedai yra: </w:t>
                  </w:r>
                </w:p>
                <w:p w14:paraId="0D2F9FDB" w14:textId="77777777" w:rsidR="0011389E" w:rsidRPr="0011389E" w:rsidRDefault="0011389E" w:rsidP="0011389E">
                  <w:pPr>
                    <w:spacing w:after="120"/>
                    <w:jc w:val="both"/>
                    <w:rPr>
                      <w:sz w:val="22"/>
                      <w:szCs w:val="22"/>
                    </w:rPr>
                  </w:pPr>
                  <w:r w:rsidRPr="0011389E">
                    <w:rPr>
                      <w:sz w:val="22"/>
                      <w:szCs w:val="22"/>
                    </w:rPr>
                    <w:t>1 priedas „Kvietimo teikti vietos PĮP forma“.</w:t>
                  </w:r>
                </w:p>
                <w:p w14:paraId="77144303" w14:textId="77777777" w:rsidR="0011389E" w:rsidRPr="0011389E" w:rsidRDefault="0011389E" w:rsidP="0011389E">
                  <w:pPr>
                    <w:spacing w:after="120"/>
                    <w:jc w:val="both"/>
                    <w:rPr>
                      <w:sz w:val="22"/>
                      <w:szCs w:val="22"/>
                    </w:rPr>
                  </w:pPr>
                  <w:r w:rsidRPr="0011389E">
                    <w:rPr>
                      <w:sz w:val="22"/>
                      <w:szCs w:val="22"/>
                    </w:rPr>
                    <w:t>2 priedas „Vietos projekto PĮP forma“</w:t>
                  </w:r>
                </w:p>
                <w:p w14:paraId="5F5BBB9B" w14:textId="77777777" w:rsidR="0011389E" w:rsidRPr="0011389E" w:rsidRDefault="0011389E" w:rsidP="0011389E">
                  <w:pPr>
                    <w:spacing w:after="120"/>
                    <w:jc w:val="both"/>
                    <w:rPr>
                      <w:sz w:val="22"/>
                      <w:szCs w:val="22"/>
                    </w:rPr>
                  </w:pPr>
                  <w:r w:rsidRPr="0011389E">
                    <w:rPr>
                      <w:sz w:val="22"/>
                      <w:szCs w:val="22"/>
                    </w:rPr>
                    <w:t>2 priedo 1 priedas „Partnerio deklaracija“</w:t>
                  </w:r>
                </w:p>
                <w:p w14:paraId="2682BC7C" w14:textId="77777777" w:rsidR="00F325A6" w:rsidRDefault="0011389E" w:rsidP="0011389E">
                  <w:pPr>
                    <w:spacing w:after="120"/>
                    <w:jc w:val="both"/>
                    <w:rPr>
                      <w:sz w:val="22"/>
                      <w:szCs w:val="22"/>
                    </w:rPr>
                  </w:pPr>
                  <w:r w:rsidRPr="0011389E">
                    <w:rPr>
                      <w:sz w:val="22"/>
                      <w:szCs w:val="22"/>
                    </w:rPr>
                    <w:t>2 priedo 2 priedas „Informacija apie projekto biudžeto paskirstymą pagal pareiškėjus ir partnerius“</w:t>
                  </w:r>
                </w:p>
                <w:p w14:paraId="1F5D3A2C" w14:textId="7246A885" w:rsidR="001B7272" w:rsidRPr="00D706FC" w:rsidRDefault="001B7272" w:rsidP="0011389E">
                  <w:pPr>
                    <w:spacing w:after="120"/>
                    <w:jc w:val="both"/>
                    <w:rPr>
                      <w:i/>
                      <w:iCs/>
                      <w:szCs w:val="24"/>
                    </w:rPr>
                  </w:pPr>
                  <w:r>
                    <w:rPr>
                      <w:sz w:val="22"/>
                      <w:szCs w:val="22"/>
                    </w:rPr>
                    <w:t>2 priedo 3 priedas „</w:t>
                  </w:r>
                  <w:r w:rsidRPr="00FB7F3C">
                    <w:rPr>
                      <w:color w:val="000000" w:themeColor="text1"/>
                      <w:sz w:val="22"/>
                      <w:szCs w:val="22"/>
                    </w:rPr>
                    <w:t>Jungtinės veiklos sutarties forma</w:t>
                  </w:r>
                  <w:r w:rsidRPr="00565E63">
                    <w:rPr>
                      <w:sz w:val="22"/>
                      <w:szCs w:val="22"/>
                    </w:rPr>
                    <w:t>“.</w:t>
                  </w:r>
                </w:p>
              </w:tc>
            </w:tr>
          </w:tbl>
          <w:p w14:paraId="2C7FECBA" w14:textId="5250719C" w:rsidR="003052C5" w:rsidRPr="00D706FC" w:rsidRDefault="003052C5" w:rsidP="00FE1F3D">
            <w:pPr>
              <w:pStyle w:val="Pagrindiniotekstotrauka3"/>
              <w:tabs>
                <w:tab w:val="left" w:pos="1440"/>
                <w:tab w:val="left" w:pos="1620"/>
              </w:tabs>
              <w:spacing w:after="120" w:line="240" w:lineRule="auto"/>
              <w:ind w:firstLine="0"/>
              <w:rPr>
                <w:i/>
                <w:iCs/>
                <w:sz w:val="22"/>
                <w:szCs w:val="22"/>
                <w:lang w:val="lt-LT"/>
              </w:rPr>
            </w:pPr>
          </w:p>
        </w:tc>
      </w:tr>
    </w:tbl>
    <w:p w14:paraId="37D39AED" w14:textId="77777777" w:rsidR="001C0342" w:rsidRPr="00D706FC" w:rsidRDefault="001C0342">
      <w:pPr>
        <w:rPr>
          <w:sz w:val="18"/>
          <w:szCs w:val="18"/>
        </w:rPr>
      </w:pPr>
    </w:p>
    <w:p w14:paraId="7B551E1B" w14:textId="61D0A9A5" w:rsidR="001C0342" w:rsidRPr="00D706FC" w:rsidRDefault="00012B3C" w:rsidP="00590552">
      <w:pPr>
        <w:spacing w:line="276" w:lineRule="auto"/>
        <w:jc w:val="center"/>
        <w:rPr>
          <w:sz w:val="18"/>
          <w:szCs w:val="18"/>
        </w:rPr>
      </w:pPr>
      <w:r w:rsidRPr="00D706FC">
        <w:rPr>
          <w:rFonts w:ascii="Calibri" w:eastAsia="Calibri" w:hAnsi="Calibri"/>
          <w:sz w:val="22"/>
          <w:szCs w:val="22"/>
        </w:rPr>
        <w:t>_____________</w:t>
      </w:r>
    </w:p>
    <w:sectPr w:rsidR="001C0342" w:rsidRPr="00D706FC" w:rsidSect="00590552">
      <w:headerReference w:type="even" r:id="rId16"/>
      <w:headerReference w:type="default" r:id="rId17"/>
      <w:footerReference w:type="even" r:id="rId18"/>
      <w:footerReference w:type="default" r:id="rId19"/>
      <w:headerReference w:type="first" r:id="rId20"/>
      <w:footerReference w:type="first" r:id="rId21"/>
      <w:pgSz w:w="16838" w:h="11906" w:orient="landscape"/>
      <w:pgMar w:top="1702"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49A9" w14:textId="77777777" w:rsidR="0035074F" w:rsidRDefault="0035074F">
      <w:pPr>
        <w:rPr>
          <w:sz w:val="22"/>
          <w:szCs w:val="22"/>
        </w:rPr>
      </w:pPr>
      <w:r>
        <w:rPr>
          <w:sz w:val="22"/>
          <w:szCs w:val="22"/>
        </w:rPr>
        <w:separator/>
      </w:r>
    </w:p>
  </w:endnote>
  <w:endnote w:type="continuationSeparator" w:id="0">
    <w:p w14:paraId="002BE245" w14:textId="77777777" w:rsidR="0035074F" w:rsidRDefault="0035074F">
      <w:pPr>
        <w:rPr>
          <w:sz w:val="22"/>
          <w:szCs w:val="22"/>
        </w:rPr>
      </w:pPr>
      <w:r>
        <w:rPr>
          <w:sz w:val="22"/>
          <w:szCs w:val="22"/>
        </w:rPr>
        <w:continuationSeparator/>
      </w:r>
    </w:p>
  </w:endnote>
  <w:endnote w:type="continuationNotice" w:id="1">
    <w:p w14:paraId="0356652B" w14:textId="77777777" w:rsidR="0035074F" w:rsidRDefault="0035074F">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BAD6" w14:textId="77777777" w:rsidR="00B11AE6" w:rsidRDefault="00B11AE6">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CCE0" w14:textId="77777777" w:rsidR="00B11AE6" w:rsidRDefault="00B11AE6">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30DB" w14:textId="77777777" w:rsidR="00B11AE6" w:rsidRDefault="00B11AE6">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96988" w14:textId="77777777" w:rsidR="0035074F" w:rsidRDefault="0035074F">
      <w:pPr>
        <w:rPr>
          <w:sz w:val="22"/>
          <w:szCs w:val="22"/>
        </w:rPr>
      </w:pPr>
      <w:r>
        <w:rPr>
          <w:sz w:val="22"/>
          <w:szCs w:val="22"/>
        </w:rPr>
        <w:separator/>
      </w:r>
    </w:p>
  </w:footnote>
  <w:footnote w:type="continuationSeparator" w:id="0">
    <w:p w14:paraId="7B1949DF" w14:textId="77777777" w:rsidR="0035074F" w:rsidRDefault="0035074F">
      <w:pPr>
        <w:rPr>
          <w:sz w:val="22"/>
          <w:szCs w:val="22"/>
        </w:rPr>
      </w:pPr>
      <w:r>
        <w:rPr>
          <w:sz w:val="22"/>
          <w:szCs w:val="22"/>
        </w:rPr>
        <w:continuationSeparator/>
      </w:r>
    </w:p>
  </w:footnote>
  <w:footnote w:type="continuationNotice" w:id="1">
    <w:p w14:paraId="25881744" w14:textId="77777777" w:rsidR="0035074F" w:rsidRDefault="0035074F">
      <w:pPr>
        <w:rPr>
          <w:sz w:val="22"/>
          <w:szCs w:val="22"/>
        </w:rPr>
      </w:pPr>
    </w:p>
  </w:footnote>
  <w:footnote w:id="2">
    <w:p w14:paraId="5F45C464" w14:textId="536F3BD6" w:rsidR="00685AD3" w:rsidRPr="00D706FC" w:rsidRDefault="00685AD3" w:rsidP="00D92F27">
      <w:pPr>
        <w:pStyle w:val="Puslapioinaostekstas"/>
        <w:jc w:val="both"/>
        <w:rPr>
          <w:i/>
          <w:lang w:val="lt-LT"/>
        </w:rPr>
      </w:pPr>
      <w:r w:rsidRPr="00D706FC">
        <w:rPr>
          <w:rStyle w:val="Puslapioinaosnuoroda"/>
          <w:i/>
          <w:lang w:val="lt-LT"/>
        </w:rPr>
        <w:footnoteRef/>
      </w:r>
      <w:r w:rsidRPr="00D706FC">
        <w:rPr>
          <w:i/>
          <w:lang w:val="lt-LT"/>
        </w:rPr>
        <w:t xml:space="preserve"> Atsižvelgiant į </w:t>
      </w:r>
      <w:r>
        <w:rPr>
          <w:i/>
          <w:lang w:val="lt-LT"/>
        </w:rPr>
        <w:t xml:space="preserve">VP </w:t>
      </w:r>
      <w:r w:rsidRPr="00D706FC">
        <w:rPr>
          <w:i/>
          <w:lang w:val="lt-LT"/>
        </w:rPr>
        <w:t>FSA 1 dalies 1.2 papunktyje „</w:t>
      </w:r>
      <w:r>
        <w:rPr>
          <w:i/>
          <w:lang w:val="lt-LT"/>
        </w:rPr>
        <w:t xml:space="preserve">VP </w:t>
      </w:r>
      <w:r w:rsidRPr="00D706FC">
        <w:rPr>
          <w:i/>
          <w:lang w:val="lt-LT"/>
        </w:rPr>
        <w:t>FSA taikomas:” pateiktą informaciją, pasirenkamas atitinkamas sutrumpinimas „VPS priemonė” arba „VPS priemonės veiklos sritis”. Nereikalingas pašalinamas.</w:t>
      </w:r>
    </w:p>
  </w:footnote>
  <w:footnote w:id="3">
    <w:p w14:paraId="0BF8963C" w14:textId="164CFDBA" w:rsidR="00B11AE6" w:rsidRPr="003028FB" w:rsidRDefault="00B11AE6" w:rsidP="00FD7E12">
      <w:pPr>
        <w:pStyle w:val="Puslapioinaostekstas"/>
        <w:jc w:val="both"/>
        <w:rPr>
          <w:i/>
          <w:lang w:val="lt-LT"/>
        </w:rPr>
      </w:pPr>
    </w:p>
  </w:footnote>
  <w:footnote w:id="4">
    <w:p w14:paraId="081B3CFF" w14:textId="6A5F9D6D" w:rsidR="00B11AE6" w:rsidRPr="007B096F" w:rsidRDefault="00B11AE6" w:rsidP="00374262">
      <w:pPr>
        <w:pStyle w:val="Puslapioinaostekstas"/>
        <w:jc w:val="both"/>
        <w:rPr>
          <w:i/>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BA98" w14:textId="77777777" w:rsidR="00B11AE6" w:rsidRDefault="00B11AE6">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50CF" w14:textId="2EB1C8AB" w:rsidR="00B11AE6" w:rsidRDefault="00B11AE6">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noProof/>
        <w:szCs w:val="22"/>
      </w:rPr>
      <w:t>2</w:t>
    </w:r>
    <w:r>
      <w:rPr>
        <w:szCs w:val="22"/>
      </w:rPr>
      <w:fldChar w:fldCharType="end"/>
    </w:r>
  </w:p>
  <w:p w14:paraId="35C0EA2B" w14:textId="77777777" w:rsidR="00B11AE6" w:rsidRDefault="00B11AE6">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B62F" w14:textId="77777777" w:rsidR="00B11AE6" w:rsidRDefault="00B11AE6">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77812"/>
    <w:multiLevelType w:val="multilevel"/>
    <w:tmpl w:val="231668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num w:numId="1" w16cid:durableId="129590145">
    <w:abstractNumId w:val="1"/>
  </w:num>
  <w:num w:numId="2" w16cid:durableId="673654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23B6"/>
    <w:rsid w:val="00007BC5"/>
    <w:rsid w:val="0001048A"/>
    <w:rsid w:val="00012B3C"/>
    <w:rsid w:val="0001494C"/>
    <w:rsid w:val="00024511"/>
    <w:rsid w:val="00026713"/>
    <w:rsid w:val="000378B1"/>
    <w:rsid w:val="00066732"/>
    <w:rsid w:val="00074002"/>
    <w:rsid w:val="00076DB9"/>
    <w:rsid w:val="00086FA2"/>
    <w:rsid w:val="0009609F"/>
    <w:rsid w:val="000A64E0"/>
    <w:rsid w:val="000B0F52"/>
    <w:rsid w:val="000B2782"/>
    <w:rsid w:val="000B3934"/>
    <w:rsid w:val="000C6222"/>
    <w:rsid w:val="000D2D1A"/>
    <w:rsid w:val="000E167A"/>
    <w:rsid w:val="000E18E9"/>
    <w:rsid w:val="000F6A99"/>
    <w:rsid w:val="00102D2C"/>
    <w:rsid w:val="00105BCB"/>
    <w:rsid w:val="00107618"/>
    <w:rsid w:val="0011389E"/>
    <w:rsid w:val="00117FF0"/>
    <w:rsid w:val="001222CF"/>
    <w:rsid w:val="00133D45"/>
    <w:rsid w:val="00135255"/>
    <w:rsid w:val="00137B5E"/>
    <w:rsid w:val="00142FBE"/>
    <w:rsid w:val="00145907"/>
    <w:rsid w:val="00145C9A"/>
    <w:rsid w:val="00150A6A"/>
    <w:rsid w:val="001515B9"/>
    <w:rsid w:val="00154744"/>
    <w:rsid w:val="001562A0"/>
    <w:rsid w:val="001607AF"/>
    <w:rsid w:val="00162BB5"/>
    <w:rsid w:val="00162DC9"/>
    <w:rsid w:val="00176056"/>
    <w:rsid w:val="001824DB"/>
    <w:rsid w:val="001944DD"/>
    <w:rsid w:val="001A08FD"/>
    <w:rsid w:val="001A2B6C"/>
    <w:rsid w:val="001A776E"/>
    <w:rsid w:val="001B7272"/>
    <w:rsid w:val="001C0342"/>
    <w:rsid w:val="001C1CA5"/>
    <w:rsid w:val="001C2669"/>
    <w:rsid w:val="001C7C6E"/>
    <w:rsid w:val="001F6D9F"/>
    <w:rsid w:val="00210023"/>
    <w:rsid w:val="00211032"/>
    <w:rsid w:val="002116DD"/>
    <w:rsid w:val="002128D3"/>
    <w:rsid w:val="00213D85"/>
    <w:rsid w:val="00217681"/>
    <w:rsid w:val="002264B2"/>
    <w:rsid w:val="002338B1"/>
    <w:rsid w:val="00275B27"/>
    <w:rsid w:val="00275B46"/>
    <w:rsid w:val="002837E7"/>
    <w:rsid w:val="002A486D"/>
    <w:rsid w:val="002A74B2"/>
    <w:rsid w:val="002C303B"/>
    <w:rsid w:val="002D04D3"/>
    <w:rsid w:val="002D48C1"/>
    <w:rsid w:val="002E50F7"/>
    <w:rsid w:val="003028FB"/>
    <w:rsid w:val="003052C5"/>
    <w:rsid w:val="003110B8"/>
    <w:rsid w:val="00312C38"/>
    <w:rsid w:val="00322666"/>
    <w:rsid w:val="0032415F"/>
    <w:rsid w:val="0032616C"/>
    <w:rsid w:val="00327B08"/>
    <w:rsid w:val="00340A87"/>
    <w:rsid w:val="003427BA"/>
    <w:rsid w:val="00344A9E"/>
    <w:rsid w:val="00345826"/>
    <w:rsid w:val="0035074F"/>
    <w:rsid w:val="00360260"/>
    <w:rsid w:val="00374262"/>
    <w:rsid w:val="003819E2"/>
    <w:rsid w:val="003947A7"/>
    <w:rsid w:val="00394FFB"/>
    <w:rsid w:val="003958D9"/>
    <w:rsid w:val="003B33E0"/>
    <w:rsid w:val="003B4666"/>
    <w:rsid w:val="003D05CC"/>
    <w:rsid w:val="003D68D1"/>
    <w:rsid w:val="003E6198"/>
    <w:rsid w:val="003F3184"/>
    <w:rsid w:val="00400A60"/>
    <w:rsid w:val="004042C1"/>
    <w:rsid w:val="00404A52"/>
    <w:rsid w:val="004055A4"/>
    <w:rsid w:val="00407184"/>
    <w:rsid w:val="004125EE"/>
    <w:rsid w:val="00415033"/>
    <w:rsid w:val="00421C93"/>
    <w:rsid w:val="00424D05"/>
    <w:rsid w:val="00434B7A"/>
    <w:rsid w:val="00435B92"/>
    <w:rsid w:val="00446F25"/>
    <w:rsid w:val="0045031B"/>
    <w:rsid w:val="00455DF2"/>
    <w:rsid w:val="00457B07"/>
    <w:rsid w:val="004659A5"/>
    <w:rsid w:val="004843DE"/>
    <w:rsid w:val="00485332"/>
    <w:rsid w:val="00486B32"/>
    <w:rsid w:val="00487CE8"/>
    <w:rsid w:val="00496495"/>
    <w:rsid w:val="004B5662"/>
    <w:rsid w:val="004C255E"/>
    <w:rsid w:val="004C4B69"/>
    <w:rsid w:val="004D3335"/>
    <w:rsid w:val="004D48AA"/>
    <w:rsid w:val="004D678A"/>
    <w:rsid w:val="004E1773"/>
    <w:rsid w:val="004F13FF"/>
    <w:rsid w:val="004F3190"/>
    <w:rsid w:val="005022FF"/>
    <w:rsid w:val="00536E20"/>
    <w:rsid w:val="00547C06"/>
    <w:rsid w:val="0055319A"/>
    <w:rsid w:val="0057163C"/>
    <w:rsid w:val="00575918"/>
    <w:rsid w:val="00584B69"/>
    <w:rsid w:val="00590552"/>
    <w:rsid w:val="005B0379"/>
    <w:rsid w:val="005B0801"/>
    <w:rsid w:val="005B5DC5"/>
    <w:rsid w:val="005D424A"/>
    <w:rsid w:val="005D781C"/>
    <w:rsid w:val="005E02AA"/>
    <w:rsid w:val="005E48E3"/>
    <w:rsid w:val="005E5331"/>
    <w:rsid w:val="006052F5"/>
    <w:rsid w:val="006143B7"/>
    <w:rsid w:val="0062242F"/>
    <w:rsid w:val="00627014"/>
    <w:rsid w:val="00640CA6"/>
    <w:rsid w:val="00640DD4"/>
    <w:rsid w:val="006449A4"/>
    <w:rsid w:val="00664A14"/>
    <w:rsid w:val="00677F8D"/>
    <w:rsid w:val="00685AD3"/>
    <w:rsid w:val="00686C8C"/>
    <w:rsid w:val="006A166B"/>
    <w:rsid w:val="006A1F50"/>
    <w:rsid w:val="006B23EC"/>
    <w:rsid w:val="006B2602"/>
    <w:rsid w:val="006E1B9D"/>
    <w:rsid w:val="006E2BC4"/>
    <w:rsid w:val="00705934"/>
    <w:rsid w:val="0072331F"/>
    <w:rsid w:val="00731B2A"/>
    <w:rsid w:val="00752DED"/>
    <w:rsid w:val="00755797"/>
    <w:rsid w:val="00756D72"/>
    <w:rsid w:val="00762BC8"/>
    <w:rsid w:val="00763604"/>
    <w:rsid w:val="007722A6"/>
    <w:rsid w:val="00775D88"/>
    <w:rsid w:val="0078352A"/>
    <w:rsid w:val="007A5EE4"/>
    <w:rsid w:val="007A6702"/>
    <w:rsid w:val="007A6F99"/>
    <w:rsid w:val="007B096F"/>
    <w:rsid w:val="007B67B2"/>
    <w:rsid w:val="007C747B"/>
    <w:rsid w:val="007D497B"/>
    <w:rsid w:val="007E560A"/>
    <w:rsid w:val="007F235F"/>
    <w:rsid w:val="00821E24"/>
    <w:rsid w:val="00823894"/>
    <w:rsid w:val="00835FB0"/>
    <w:rsid w:val="008421EB"/>
    <w:rsid w:val="00864D7D"/>
    <w:rsid w:val="00865C14"/>
    <w:rsid w:val="00867DF1"/>
    <w:rsid w:val="00873B67"/>
    <w:rsid w:val="00875324"/>
    <w:rsid w:val="0088027D"/>
    <w:rsid w:val="0089488F"/>
    <w:rsid w:val="0089732F"/>
    <w:rsid w:val="008A23EC"/>
    <w:rsid w:val="008A7372"/>
    <w:rsid w:val="008B0BA7"/>
    <w:rsid w:val="008B0D3C"/>
    <w:rsid w:val="008B1B18"/>
    <w:rsid w:val="008C00CF"/>
    <w:rsid w:val="008C19D5"/>
    <w:rsid w:val="008C3DAB"/>
    <w:rsid w:val="008C6643"/>
    <w:rsid w:val="008C67FC"/>
    <w:rsid w:val="008D6CD8"/>
    <w:rsid w:val="008E60EF"/>
    <w:rsid w:val="00911F79"/>
    <w:rsid w:val="0092146F"/>
    <w:rsid w:val="00922B12"/>
    <w:rsid w:val="00926BD5"/>
    <w:rsid w:val="0092714D"/>
    <w:rsid w:val="00942886"/>
    <w:rsid w:val="00947AB9"/>
    <w:rsid w:val="00960DF5"/>
    <w:rsid w:val="009723C0"/>
    <w:rsid w:val="009750DE"/>
    <w:rsid w:val="00976AA7"/>
    <w:rsid w:val="00982859"/>
    <w:rsid w:val="0099288D"/>
    <w:rsid w:val="00997DEE"/>
    <w:rsid w:val="009A00CD"/>
    <w:rsid w:val="009A1F17"/>
    <w:rsid w:val="009A391E"/>
    <w:rsid w:val="009B346C"/>
    <w:rsid w:val="009B3607"/>
    <w:rsid w:val="009B4979"/>
    <w:rsid w:val="009C1076"/>
    <w:rsid w:val="009E732B"/>
    <w:rsid w:val="009F0190"/>
    <w:rsid w:val="009F3BF8"/>
    <w:rsid w:val="00A01324"/>
    <w:rsid w:val="00A03711"/>
    <w:rsid w:val="00A051AA"/>
    <w:rsid w:val="00A061B9"/>
    <w:rsid w:val="00A1461A"/>
    <w:rsid w:val="00A215C3"/>
    <w:rsid w:val="00A26346"/>
    <w:rsid w:val="00A3601D"/>
    <w:rsid w:val="00A361B0"/>
    <w:rsid w:val="00A40B0C"/>
    <w:rsid w:val="00A41F64"/>
    <w:rsid w:val="00A45CAF"/>
    <w:rsid w:val="00A71110"/>
    <w:rsid w:val="00A73DA3"/>
    <w:rsid w:val="00A755C4"/>
    <w:rsid w:val="00A83AD1"/>
    <w:rsid w:val="00A92BFF"/>
    <w:rsid w:val="00A94758"/>
    <w:rsid w:val="00AA100E"/>
    <w:rsid w:val="00AA215B"/>
    <w:rsid w:val="00AB7635"/>
    <w:rsid w:val="00AC2B77"/>
    <w:rsid w:val="00AC41A6"/>
    <w:rsid w:val="00AC49DB"/>
    <w:rsid w:val="00AD1CD2"/>
    <w:rsid w:val="00AD759F"/>
    <w:rsid w:val="00AE1ED1"/>
    <w:rsid w:val="00AE620A"/>
    <w:rsid w:val="00B11AE6"/>
    <w:rsid w:val="00B24176"/>
    <w:rsid w:val="00B27732"/>
    <w:rsid w:val="00B36FC2"/>
    <w:rsid w:val="00B56A59"/>
    <w:rsid w:val="00B575F2"/>
    <w:rsid w:val="00B656DA"/>
    <w:rsid w:val="00B71604"/>
    <w:rsid w:val="00B760CC"/>
    <w:rsid w:val="00B77C91"/>
    <w:rsid w:val="00B82B92"/>
    <w:rsid w:val="00B84978"/>
    <w:rsid w:val="00B859DA"/>
    <w:rsid w:val="00BA4852"/>
    <w:rsid w:val="00BB6CDB"/>
    <w:rsid w:val="00BC32A3"/>
    <w:rsid w:val="00BC5E68"/>
    <w:rsid w:val="00BD07F5"/>
    <w:rsid w:val="00BD207E"/>
    <w:rsid w:val="00BD2738"/>
    <w:rsid w:val="00BE2FC5"/>
    <w:rsid w:val="00BF095A"/>
    <w:rsid w:val="00BF7331"/>
    <w:rsid w:val="00C0498C"/>
    <w:rsid w:val="00C13842"/>
    <w:rsid w:val="00C15CDF"/>
    <w:rsid w:val="00C25097"/>
    <w:rsid w:val="00C316F3"/>
    <w:rsid w:val="00C329C3"/>
    <w:rsid w:val="00C34044"/>
    <w:rsid w:val="00C7586C"/>
    <w:rsid w:val="00CA3169"/>
    <w:rsid w:val="00CC56C0"/>
    <w:rsid w:val="00CD6840"/>
    <w:rsid w:val="00CE1CAE"/>
    <w:rsid w:val="00CE2404"/>
    <w:rsid w:val="00CE3E6F"/>
    <w:rsid w:val="00CF776E"/>
    <w:rsid w:val="00D11D22"/>
    <w:rsid w:val="00D14FFB"/>
    <w:rsid w:val="00D24A3C"/>
    <w:rsid w:val="00D37390"/>
    <w:rsid w:val="00D525AA"/>
    <w:rsid w:val="00D535EE"/>
    <w:rsid w:val="00D56A7C"/>
    <w:rsid w:val="00D610A7"/>
    <w:rsid w:val="00D64642"/>
    <w:rsid w:val="00D65962"/>
    <w:rsid w:val="00D66C78"/>
    <w:rsid w:val="00D706FC"/>
    <w:rsid w:val="00D7760A"/>
    <w:rsid w:val="00D81EF4"/>
    <w:rsid w:val="00D91001"/>
    <w:rsid w:val="00D92F27"/>
    <w:rsid w:val="00D9318D"/>
    <w:rsid w:val="00D969AF"/>
    <w:rsid w:val="00D97C19"/>
    <w:rsid w:val="00D97D37"/>
    <w:rsid w:val="00DB34F2"/>
    <w:rsid w:val="00DD476C"/>
    <w:rsid w:val="00E143C4"/>
    <w:rsid w:val="00E31EC4"/>
    <w:rsid w:val="00E4420C"/>
    <w:rsid w:val="00E447E1"/>
    <w:rsid w:val="00E46144"/>
    <w:rsid w:val="00E66D4C"/>
    <w:rsid w:val="00E77857"/>
    <w:rsid w:val="00E876DC"/>
    <w:rsid w:val="00E95ECE"/>
    <w:rsid w:val="00EA2D7F"/>
    <w:rsid w:val="00EA3392"/>
    <w:rsid w:val="00EA6686"/>
    <w:rsid w:val="00EA7643"/>
    <w:rsid w:val="00EB4AE5"/>
    <w:rsid w:val="00EB6E97"/>
    <w:rsid w:val="00EC6BEF"/>
    <w:rsid w:val="00ED5D98"/>
    <w:rsid w:val="00EF1B10"/>
    <w:rsid w:val="00EF287E"/>
    <w:rsid w:val="00EF2D84"/>
    <w:rsid w:val="00EF3F68"/>
    <w:rsid w:val="00EF7778"/>
    <w:rsid w:val="00F00B93"/>
    <w:rsid w:val="00F056C7"/>
    <w:rsid w:val="00F1666C"/>
    <w:rsid w:val="00F3153D"/>
    <w:rsid w:val="00F325A6"/>
    <w:rsid w:val="00F3714D"/>
    <w:rsid w:val="00F4029A"/>
    <w:rsid w:val="00F43048"/>
    <w:rsid w:val="00F61BE2"/>
    <w:rsid w:val="00F66953"/>
    <w:rsid w:val="00F926DA"/>
    <w:rsid w:val="00FA0EC1"/>
    <w:rsid w:val="00FC43EF"/>
    <w:rsid w:val="00FC7386"/>
    <w:rsid w:val="00FC7ADA"/>
    <w:rsid w:val="00FD343A"/>
    <w:rsid w:val="00FD7B6C"/>
    <w:rsid w:val="00FD7E12"/>
    <w:rsid w:val="00FE1F3D"/>
    <w:rsid w:val="00FE27D7"/>
    <w:rsid w:val="00FF43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BA3B"/>
  <w15:docId w15:val="{7342151C-8942-4D17-904D-A36A84FE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inaosnuoroda">
    <w:name w:val="footnote reference"/>
    <w:rsid w:val="000378B1"/>
    <w:rPr>
      <w:vertAlign w:val="superscript"/>
    </w:rPr>
  </w:style>
  <w:style w:type="paragraph" w:styleId="Puslapioinaostekstas">
    <w:name w:val="footnote text"/>
    <w:aliases w:val="Footnote"/>
    <w:basedOn w:val="prastasis"/>
    <w:link w:val="PuslapioinaostekstasDiagrama"/>
    <w:rsid w:val="000378B1"/>
    <w:rPr>
      <w:sz w:val="20"/>
      <w:lang w:val="en-GB"/>
    </w:rPr>
  </w:style>
  <w:style w:type="character" w:customStyle="1" w:styleId="PuslapioinaostekstasDiagrama">
    <w:name w:val="Puslapio išnašos tekstas Diagrama"/>
    <w:aliases w:val="Footnote Diagrama"/>
    <w:basedOn w:val="Numatytasispastraiposriftas"/>
    <w:link w:val="Puslapioinaostekstas"/>
    <w:rsid w:val="000378B1"/>
    <w:rPr>
      <w:sz w:val="20"/>
      <w:lang w:val="en-GB"/>
    </w:rPr>
  </w:style>
  <w:style w:type="paragraph" w:customStyle="1" w:styleId="num1Diagrama">
    <w:name w:val="num1 Diagrama"/>
    <w:basedOn w:val="prastasis"/>
    <w:rsid w:val="000378B1"/>
    <w:pPr>
      <w:numPr>
        <w:numId w:val="1"/>
      </w:numPr>
      <w:jc w:val="both"/>
    </w:pPr>
    <w:rPr>
      <w:sz w:val="20"/>
      <w:lang w:val="en-GB"/>
    </w:rPr>
  </w:style>
  <w:style w:type="paragraph" w:customStyle="1" w:styleId="num2">
    <w:name w:val="num2"/>
    <w:basedOn w:val="prastasis"/>
    <w:rsid w:val="000378B1"/>
    <w:pPr>
      <w:numPr>
        <w:ilvl w:val="1"/>
        <w:numId w:val="1"/>
      </w:numPr>
      <w:jc w:val="both"/>
    </w:pPr>
    <w:rPr>
      <w:sz w:val="20"/>
    </w:rPr>
  </w:style>
  <w:style w:type="paragraph" w:customStyle="1" w:styleId="num3Diagrama">
    <w:name w:val="num3 Diagrama"/>
    <w:basedOn w:val="prastasis"/>
    <w:rsid w:val="000378B1"/>
    <w:pPr>
      <w:numPr>
        <w:ilvl w:val="2"/>
        <w:numId w:val="1"/>
      </w:numPr>
      <w:jc w:val="both"/>
    </w:pPr>
    <w:rPr>
      <w:sz w:val="20"/>
    </w:rPr>
  </w:style>
  <w:style w:type="paragraph" w:customStyle="1" w:styleId="num4Diagrama">
    <w:name w:val="num4 Diagrama"/>
    <w:basedOn w:val="prastasis"/>
    <w:rsid w:val="000378B1"/>
    <w:pPr>
      <w:numPr>
        <w:ilvl w:val="3"/>
        <w:numId w:val="1"/>
      </w:numPr>
      <w:jc w:val="both"/>
    </w:pPr>
    <w:rPr>
      <w:sz w:val="20"/>
      <w:lang w:val="en-GB"/>
    </w:rPr>
  </w:style>
  <w:style w:type="paragraph" w:customStyle="1" w:styleId="BodyText1">
    <w:name w:val="Body Text1"/>
    <w:basedOn w:val="prastasis"/>
    <w:rsid w:val="004B5662"/>
    <w:pPr>
      <w:suppressAutoHyphens/>
      <w:autoSpaceDE w:val="0"/>
      <w:autoSpaceDN w:val="0"/>
      <w:adjustRightInd w:val="0"/>
      <w:spacing w:line="298" w:lineRule="auto"/>
      <w:ind w:firstLine="312"/>
      <w:jc w:val="both"/>
      <w:textAlignment w:val="center"/>
    </w:pPr>
    <w:rPr>
      <w:color w:val="000000"/>
      <w:sz w:val="20"/>
      <w:lang w:val="en-US" w:eastAsia="lt-LT"/>
    </w:rPr>
  </w:style>
  <w:style w:type="paragraph" w:customStyle="1" w:styleId="CentrBold">
    <w:name w:val="CentrBold"/>
    <w:basedOn w:val="prastasis"/>
    <w:rsid w:val="00D92F27"/>
    <w:pPr>
      <w:keepLines/>
      <w:suppressAutoHyphens/>
      <w:autoSpaceDE w:val="0"/>
      <w:autoSpaceDN w:val="0"/>
      <w:adjustRightInd w:val="0"/>
      <w:spacing w:line="288" w:lineRule="auto"/>
      <w:jc w:val="center"/>
      <w:textAlignment w:val="center"/>
    </w:pPr>
    <w:rPr>
      <w:b/>
      <w:bCs/>
      <w:caps/>
      <w:color w:val="000000"/>
      <w:sz w:val="20"/>
      <w:lang w:val="en-US" w:eastAsia="lt-LT"/>
    </w:rPr>
  </w:style>
  <w:style w:type="paragraph" w:customStyle="1" w:styleId="num1diagrama0">
    <w:name w:val="num1diagrama"/>
    <w:basedOn w:val="prastasis"/>
    <w:rsid w:val="00CE2404"/>
    <w:pPr>
      <w:jc w:val="both"/>
    </w:pPr>
    <w:rPr>
      <w:sz w:val="20"/>
      <w:lang w:eastAsia="lt-LT"/>
    </w:rPr>
  </w:style>
  <w:style w:type="character" w:customStyle="1" w:styleId="num1diagrama1diagramachar">
    <w:name w:val="num1diagrama1diagramachar"/>
    <w:rsid w:val="00CE2404"/>
    <w:rPr>
      <w:rFonts w:cs="Times New Roman"/>
    </w:rPr>
  </w:style>
  <w:style w:type="table" w:styleId="Lentelstinklelis">
    <w:name w:val="Table Grid"/>
    <w:basedOn w:val="prastojilentel"/>
    <w:rsid w:val="00756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6E1B9D"/>
  </w:style>
  <w:style w:type="character" w:styleId="Hipersaitas">
    <w:name w:val="Hyperlink"/>
    <w:rsid w:val="0009609F"/>
    <w:rPr>
      <w:color w:val="0000FF"/>
      <w:u w:val="single"/>
    </w:rPr>
  </w:style>
  <w:style w:type="paragraph" w:styleId="Pagrindiniotekstotrauka3">
    <w:name w:val="Body Text Indent 3"/>
    <w:basedOn w:val="prastasis"/>
    <w:link w:val="Pagrindiniotekstotrauka3Diagrama"/>
    <w:rsid w:val="003052C5"/>
    <w:pPr>
      <w:spacing w:line="360" w:lineRule="auto"/>
      <w:ind w:firstLine="720"/>
      <w:jc w:val="both"/>
    </w:pPr>
    <w:rPr>
      <w:lang w:val="x-none"/>
    </w:rPr>
  </w:style>
  <w:style w:type="character" w:customStyle="1" w:styleId="Pagrindiniotekstotrauka3Diagrama">
    <w:name w:val="Pagrindinio teksto įtrauka 3 Diagrama"/>
    <w:basedOn w:val="Numatytasispastraiposriftas"/>
    <w:link w:val="Pagrindiniotekstotrauka3"/>
    <w:rsid w:val="003052C5"/>
    <w:rPr>
      <w:lang w:val="x-none"/>
    </w:rPr>
  </w:style>
  <w:style w:type="paragraph" w:styleId="Debesliotekstas">
    <w:name w:val="Balloon Text"/>
    <w:basedOn w:val="prastasis"/>
    <w:link w:val="DebesliotekstasDiagrama"/>
    <w:semiHidden/>
    <w:unhideWhenUsed/>
    <w:rsid w:val="00926BD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926BD5"/>
    <w:rPr>
      <w:rFonts w:ascii="Segoe UI" w:hAnsi="Segoe UI" w:cs="Segoe UI"/>
      <w:sz w:val="18"/>
      <w:szCs w:val="18"/>
    </w:rPr>
  </w:style>
  <w:style w:type="character" w:styleId="Komentaronuoroda">
    <w:name w:val="annotation reference"/>
    <w:basedOn w:val="Numatytasispastraiposriftas"/>
    <w:semiHidden/>
    <w:unhideWhenUsed/>
    <w:rsid w:val="00DB34F2"/>
    <w:rPr>
      <w:sz w:val="16"/>
      <w:szCs w:val="16"/>
    </w:rPr>
  </w:style>
  <w:style w:type="paragraph" w:styleId="Komentarotekstas">
    <w:name w:val="annotation text"/>
    <w:basedOn w:val="prastasis"/>
    <w:link w:val="KomentarotekstasDiagrama"/>
    <w:semiHidden/>
    <w:unhideWhenUsed/>
    <w:rsid w:val="00DB34F2"/>
    <w:rPr>
      <w:sz w:val="20"/>
    </w:rPr>
  </w:style>
  <w:style w:type="character" w:customStyle="1" w:styleId="KomentarotekstasDiagrama">
    <w:name w:val="Komentaro tekstas Diagrama"/>
    <w:basedOn w:val="Numatytasispastraiposriftas"/>
    <w:link w:val="Komentarotekstas"/>
    <w:semiHidden/>
    <w:rsid w:val="00DB34F2"/>
    <w:rPr>
      <w:sz w:val="20"/>
    </w:rPr>
  </w:style>
  <w:style w:type="paragraph" w:styleId="Komentarotema">
    <w:name w:val="annotation subject"/>
    <w:basedOn w:val="Komentarotekstas"/>
    <w:next w:val="Komentarotekstas"/>
    <w:link w:val="KomentarotemaDiagrama"/>
    <w:semiHidden/>
    <w:unhideWhenUsed/>
    <w:rsid w:val="00DB34F2"/>
    <w:rPr>
      <w:b/>
      <w:bCs/>
    </w:rPr>
  </w:style>
  <w:style w:type="character" w:customStyle="1" w:styleId="KomentarotemaDiagrama">
    <w:name w:val="Komentaro tema Diagrama"/>
    <w:basedOn w:val="KomentarotekstasDiagrama"/>
    <w:link w:val="Komentarotema"/>
    <w:semiHidden/>
    <w:rsid w:val="00DB34F2"/>
    <w:rPr>
      <w:b/>
      <w:bCs/>
      <w:sz w:val="20"/>
    </w:rPr>
  </w:style>
  <w:style w:type="paragraph" w:styleId="Pataisymai">
    <w:name w:val="Revision"/>
    <w:hidden/>
    <w:semiHidden/>
    <w:rsid w:val="00312C38"/>
  </w:style>
  <w:style w:type="character" w:styleId="Neapdorotaspaminjimas">
    <w:name w:val="Unresolved Mention"/>
    <w:basedOn w:val="Numatytasispastraiposriftas"/>
    <w:uiPriority w:val="99"/>
    <w:semiHidden/>
    <w:unhideWhenUsed/>
    <w:rsid w:val="00D24A3C"/>
    <w:rPr>
      <w:color w:val="605E5C"/>
      <w:shd w:val="clear" w:color="auto" w:fill="E1DFDD"/>
    </w:rPr>
  </w:style>
  <w:style w:type="paragraph" w:styleId="Sraopastraipa">
    <w:name w:val="List Paragraph"/>
    <w:basedOn w:val="prastasis"/>
    <w:rsid w:val="00E143C4"/>
    <w:pPr>
      <w:ind w:left="720"/>
      <w:contextualSpacing/>
    </w:pPr>
  </w:style>
  <w:style w:type="character" w:styleId="Perirtashipersaitas">
    <w:name w:val="FollowedHyperlink"/>
    <w:basedOn w:val="Numatytasispastraiposriftas"/>
    <w:semiHidden/>
    <w:unhideWhenUsed/>
    <w:rsid w:val="002837E7"/>
    <w:rPr>
      <w:color w:val="954F72" w:themeColor="followedHyperlink"/>
      <w:u w:val="single"/>
    </w:rPr>
  </w:style>
  <w:style w:type="paragraph" w:customStyle="1" w:styleId="Default">
    <w:name w:val="Default"/>
    <w:rsid w:val="00424D05"/>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786776837">
      <w:bodyDiv w:val="1"/>
      <w:marLeft w:val="0"/>
      <w:marRight w:val="0"/>
      <w:marTop w:val="0"/>
      <w:marBottom w:val="0"/>
      <w:divBdr>
        <w:top w:val="none" w:sz="0" w:space="0" w:color="auto"/>
        <w:left w:val="none" w:sz="0" w:space="0" w:color="auto"/>
        <w:bottom w:val="none" w:sz="0" w:space="0" w:color="auto"/>
        <w:right w:val="none" w:sz="0" w:space="0" w:color="auto"/>
      </w:divBdr>
    </w:div>
    <w:div w:id="797143927">
      <w:bodyDiv w:val="1"/>
      <w:marLeft w:val="0"/>
      <w:marRight w:val="0"/>
      <w:marTop w:val="0"/>
      <w:marBottom w:val="0"/>
      <w:divBdr>
        <w:top w:val="none" w:sz="0" w:space="0" w:color="auto"/>
        <w:left w:val="none" w:sz="0" w:space="0" w:color="auto"/>
        <w:bottom w:val="none" w:sz="0" w:space="0" w:color="auto"/>
        <w:right w:val="none" w:sz="0" w:space="0" w:color="auto"/>
      </w:divBdr>
      <w:divsChild>
        <w:div w:id="1288776395">
          <w:marLeft w:val="0"/>
          <w:marRight w:val="0"/>
          <w:marTop w:val="0"/>
          <w:marBottom w:val="0"/>
          <w:divBdr>
            <w:top w:val="none" w:sz="0" w:space="0" w:color="auto"/>
            <w:left w:val="none" w:sz="0" w:space="0" w:color="auto"/>
            <w:bottom w:val="none" w:sz="0" w:space="0" w:color="auto"/>
            <w:right w:val="none" w:sz="0" w:space="0" w:color="auto"/>
          </w:divBdr>
        </w:div>
      </w:divsChild>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1489709388">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eimasx.lrs.lt/portal/legalAct/lt/TAD/310707c19de511ee8172b53a675305ab?jfwid=-cq0mfq8gz"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tar.lt/portal/lt/legalAct/cbfa4c4011e711ee9f7ec2ffce8b47bc"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06bfc3207a0111edbc04912defe897d1" TargetMode="External"/><Relationship Id="rId5" Type="http://schemas.openxmlformats.org/officeDocument/2006/relationships/numbering" Target="numbering.xml"/><Relationship Id="rId15" Type="http://schemas.openxmlformats.org/officeDocument/2006/relationships/hyperlink" Target="https://2021.esinvesticijos.lt/dokumentai/supaprastintai-apmokamu-islaidu-dydziu-registr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imas.lrs.lt/portal/legalAct/lt/TAD/92b264c095d911edb55e9d42c1579bdf/as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C5C03E-8019-4D75-B785-6FC704AEE0FD}">
  <ds:schemaRefs>
    <ds:schemaRef ds:uri="http://schemas.openxmlformats.org/officeDocument/2006/bibliography"/>
  </ds:schemaRefs>
</ds:datastoreItem>
</file>

<file path=customXml/itemProps2.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1bdba5e-b18c-4c8c-b425-bdf6d075d995"/>
  </ds:schemaRefs>
</ds:datastoreItem>
</file>

<file path=customXml/itemProps3.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4.xml><?xml version="1.0" encoding="utf-8"?>
<ds:datastoreItem xmlns:ds="http://schemas.openxmlformats.org/officeDocument/2006/customXml" ds:itemID="{CFC77032-B7E0-491D-96D6-42882CFA7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24203</Words>
  <Characters>13797</Characters>
  <Application>Microsoft Office Word</Application>
  <DocSecurity>0</DocSecurity>
  <Lines>114</Lines>
  <Paragraphs>75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37925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Levinskienė</dc:creator>
  <cp:lastModifiedBy>Rasa Kmitienė</cp:lastModifiedBy>
  <cp:revision>4</cp:revision>
  <dcterms:created xsi:type="dcterms:W3CDTF">2026-05-19T08:54:00Z</dcterms:created>
  <dcterms:modified xsi:type="dcterms:W3CDTF">2026-06-15T09:33:00Z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ies>
</file>